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BFE11C" w14:textId="77777777" w:rsidR="00630921" w:rsidRPr="00630921" w:rsidRDefault="00630921" w:rsidP="00630921">
      <w:pPr>
        <w:jc w:val="both"/>
        <w:rPr>
          <w:rFonts w:ascii="Calibri" w:hAnsi="Calibri" w:cs="Times"/>
          <w:b/>
          <w:sz w:val="40"/>
          <w:szCs w:val="40"/>
        </w:rPr>
      </w:pPr>
      <w:r w:rsidRPr="00630921">
        <w:rPr>
          <w:rFonts w:ascii="Calibri" w:hAnsi="Calibri" w:cs="Times"/>
          <w:b/>
          <w:sz w:val="40"/>
          <w:szCs w:val="40"/>
        </w:rPr>
        <w:t xml:space="preserve">Paolo Ventura. </w:t>
      </w:r>
      <w:proofErr w:type="spellStart"/>
      <w:r w:rsidRPr="00630921">
        <w:rPr>
          <w:rFonts w:ascii="Calibri" w:hAnsi="Calibri" w:cs="Times"/>
          <w:b/>
          <w:i/>
          <w:iCs/>
          <w:sz w:val="40"/>
          <w:szCs w:val="40"/>
        </w:rPr>
        <w:t>Carousel</w:t>
      </w:r>
      <w:proofErr w:type="spellEnd"/>
      <w:r w:rsidRPr="00630921">
        <w:rPr>
          <w:rFonts w:ascii="Calibri" w:hAnsi="Calibri" w:cs="Times"/>
          <w:bCs/>
          <w:sz w:val="40"/>
          <w:szCs w:val="40"/>
        </w:rPr>
        <w:t xml:space="preserve"> </w:t>
      </w:r>
    </w:p>
    <w:p w14:paraId="2AA1802E" w14:textId="77777777" w:rsidR="00B952F3" w:rsidRPr="00964EB3" w:rsidRDefault="00B952F3" w:rsidP="00E424DF">
      <w:pPr>
        <w:ind w:right="278"/>
        <w:jc w:val="both"/>
        <w:rPr>
          <w:rFonts w:ascii="Calibri" w:hAnsi="Calibri" w:cs="Calibri"/>
          <w:b/>
          <w:sz w:val="10"/>
          <w:szCs w:val="10"/>
        </w:rPr>
      </w:pPr>
    </w:p>
    <w:p w14:paraId="10BF22C1" w14:textId="68598803" w:rsidR="00B952F3" w:rsidRPr="00964EB3" w:rsidRDefault="00B952F3" w:rsidP="00E424DF">
      <w:pPr>
        <w:ind w:right="278"/>
        <w:jc w:val="both"/>
        <w:rPr>
          <w:rFonts w:ascii="Calibri" w:hAnsi="Calibri" w:cs="Calibri"/>
        </w:rPr>
      </w:pPr>
      <w:r w:rsidRPr="00964EB3">
        <w:rPr>
          <w:rFonts w:ascii="Calibri" w:hAnsi="Calibri" w:cs="Calibri"/>
        </w:rPr>
        <w:t xml:space="preserve">Torino, CAMERA </w:t>
      </w:r>
      <w:r w:rsidR="00387B87">
        <w:rPr>
          <w:rFonts w:ascii="Calibri" w:hAnsi="Calibri" w:cs="Calibri"/>
        </w:rPr>
        <w:t>-</w:t>
      </w:r>
      <w:r w:rsidRPr="00964EB3">
        <w:rPr>
          <w:rFonts w:ascii="Calibri" w:hAnsi="Calibri" w:cs="Calibri"/>
        </w:rPr>
        <w:t xml:space="preserve"> Centro Italiano per la Fotografia</w:t>
      </w:r>
    </w:p>
    <w:p w14:paraId="38872656" w14:textId="77777777" w:rsidR="004B3F25" w:rsidRPr="00964EB3" w:rsidRDefault="004B3F25" w:rsidP="00E424DF">
      <w:pPr>
        <w:ind w:right="278"/>
        <w:jc w:val="both"/>
        <w:rPr>
          <w:rFonts w:ascii="Calibri" w:hAnsi="Calibri" w:cs="Calibri"/>
        </w:rPr>
      </w:pPr>
    </w:p>
    <w:p w14:paraId="71CB7C81" w14:textId="5CBCF5E1" w:rsidR="00303DCD" w:rsidRDefault="00015ED3" w:rsidP="00E424DF">
      <w:pPr>
        <w:ind w:right="278"/>
        <w:jc w:val="both"/>
        <w:rPr>
          <w:rFonts w:ascii="Calibri" w:hAnsi="Calibri" w:cs="Calibri"/>
          <w:b/>
          <w:bCs/>
        </w:rPr>
      </w:pPr>
      <w:r>
        <w:rPr>
          <w:rFonts w:ascii="Calibri" w:hAnsi="Calibri" w:cs="Calibri"/>
          <w:b/>
          <w:bCs/>
        </w:rPr>
        <w:t>17 settembre</w:t>
      </w:r>
      <w:r w:rsidR="004F1F41">
        <w:rPr>
          <w:rFonts w:ascii="Calibri" w:hAnsi="Calibri" w:cs="Calibri"/>
          <w:b/>
          <w:bCs/>
        </w:rPr>
        <w:t xml:space="preserve"> </w:t>
      </w:r>
      <w:r w:rsidR="00893AE0" w:rsidRPr="0049776E">
        <w:rPr>
          <w:rFonts w:ascii="Calibri" w:hAnsi="Calibri" w:cs="Calibri"/>
          <w:b/>
          <w:bCs/>
        </w:rPr>
        <w:t xml:space="preserve">– </w:t>
      </w:r>
      <w:r>
        <w:rPr>
          <w:rFonts w:ascii="Calibri" w:hAnsi="Calibri" w:cs="Calibri"/>
          <w:b/>
          <w:bCs/>
        </w:rPr>
        <w:t>8 dicembre</w:t>
      </w:r>
      <w:r w:rsidR="008D1C17" w:rsidRPr="0049776E">
        <w:rPr>
          <w:rFonts w:ascii="Calibri" w:hAnsi="Calibri" w:cs="Calibri"/>
          <w:b/>
          <w:bCs/>
        </w:rPr>
        <w:t xml:space="preserve"> </w:t>
      </w:r>
      <w:r w:rsidR="00893AE0" w:rsidRPr="0049776E">
        <w:rPr>
          <w:rFonts w:ascii="Calibri" w:hAnsi="Calibri" w:cs="Calibri"/>
          <w:b/>
          <w:bCs/>
        </w:rPr>
        <w:t>2020</w:t>
      </w:r>
    </w:p>
    <w:p w14:paraId="7E16E821" w14:textId="77777777" w:rsidR="00015ED3" w:rsidRPr="00964EB3" w:rsidRDefault="00015ED3" w:rsidP="00E424DF">
      <w:pPr>
        <w:ind w:right="278"/>
        <w:jc w:val="both"/>
        <w:rPr>
          <w:rFonts w:ascii="Calibri" w:hAnsi="Calibri" w:cs="Calibri"/>
          <w:b/>
          <w:bCs/>
        </w:rPr>
      </w:pPr>
    </w:p>
    <w:p w14:paraId="0C0E7362" w14:textId="77777777" w:rsidR="000B3733" w:rsidRPr="00964EB3" w:rsidRDefault="000B3733" w:rsidP="00E424DF">
      <w:pPr>
        <w:ind w:right="278"/>
        <w:jc w:val="both"/>
        <w:rPr>
          <w:rFonts w:ascii="Calibri" w:hAnsi="Calibri" w:cs="Calibri"/>
        </w:rPr>
      </w:pPr>
    </w:p>
    <w:p w14:paraId="2A19E496" w14:textId="3BBCCE5D" w:rsidR="00627597" w:rsidRPr="00964EB3" w:rsidRDefault="00B952F3" w:rsidP="00627597">
      <w:pPr>
        <w:ind w:right="278"/>
        <w:jc w:val="both"/>
        <w:rPr>
          <w:rFonts w:ascii="Calibri" w:hAnsi="Calibri" w:cs="Calibri"/>
          <w:b/>
          <w:bCs/>
        </w:rPr>
      </w:pPr>
      <w:r w:rsidRPr="00964EB3">
        <w:rPr>
          <w:rFonts w:ascii="Calibri" w:hAnsi="Calibri" w:cs="Calibri"/>
        </w:rPr>
        <w:t>Mostr</w:t>
      </w:r>
      <w:r w:rsidR="008B462A" w:rsidRPr="00964EB3">
        <w:rPr>
          <w:rFonts w:ascii="Calibri" w:hAnsi="Calibri" w:cs="Calibri"/>
        </w:rPr>
        <w:t xml:space="preserve">a </w:t>
      </w:r>
      <w:r w:rsidRPr="00964EB3">
        <w:rPr>
          <w:rFonts w:ascii="Calibri" w:hAnsi="Calibri" w:cs="Calibri"/>
        </w:rPr>
        <w:t>a cura</w:t>
      </w:r>
      <w:r w:rsidR="00ED2139" w:rsidRPr="00964EB3">
        <w:rPr>
          <w:rFonts w:ascii="Calibri" w:hAnsi="Calibri" w:cs="Calibri"/>
        </w:rPr>
        <w:t xml:space="preserve"> di Walter </w:t>
      </w:r>
      <w:proofErr w:type="spellStart"/>
      <w:r w:rsidR="00ED2139" w:rsidRPr="00964EB3">
        <w:rPr>
          <w:rFonts w:ascii="Calibri" w:hAnsi="Calibri" w:cs="Calibri"/>
        </w:rPr>
        <w:t>Guadagnini</w:t>
      </w:r>
      <w:proofErr w:type="spellEnd"/>
    </w:p>
    <w:p w14:paraId="3E632350" w14:textId="77777777" w:rsidR="00627597" w:rsidRPr="0081491B" w:rsidRDefault="00627597" w:rsidP="00627597">
      <w:pPr>
        <w:ind w:right="278"/>
        <w:jc w:val="both"/>
        <w:rPr>
          <w:rFonts w:ascii="Calibri" w:hAnsi="Calibri" w:cs="Calibri"/>
          <w:color w:val="000000" w:themeColor="text1"/>
        </w:rPr>
      </w:pPr>
    </w:p>
    <w:p w14:paraId="55AF63D6" w14:textId="69ED66AC" w:rsidR="0081491B" w:rsidRDefault="0081491B" w:rsidP="0081491B">
      <w:pPr>
        <w:ind w:right="278"/>
        <w:jc w:val="both"/>
        <w:rPr>
          <w:rFonts w:ascii="Calibri" w:hAnsi="Calibri" w:cs="Calibri"/>
          <w:color w:val="000000" w:themeColor="text1"/>
        </w:rPr>
      </w:pPr>
      <w:r w:rsidRPr="0081491B">
        <w:rPr>
          <w:rFonts w:ascii="Calibri" w:hAnsi="Calibri" w:cs="Calibri"/>
          <w:color w:val="000000" w:themeColor="text1"/>
        </w:rPr>
        <w:t xml:space="preserve">Dal </w:t>
      </w:r>
      <w:r w:rsidR="00015ED3">
        <w:rPr>
          <w:rFonts w:ascii="Calibri" w:hAnsi="Calibri" w:cs="Calibri"/>
          <w:color w:val="000000" w:themeColor="text1"/>
        </w:rPr>
        <w:t xml:space="preserve">17 </w:t>
      </w:r>
      <w:r w:rsidR="00171449">
        <w:rPr>
          <w:rFonts w:ascii="Calibri" w:hAnsi="Calibri" w:cs="Calibri"/>
          <w:color w:val="000000" w:themeColor="text1"/>
        </w:rPr>
        <w:t xml:space="preserve">settembre </w:t>
      </w:r>
      <w:r w:rsidR="00015ED3">
        <w:rPr>
          <w:rFonts w:ascii="Calibri" w:hAnsi="Calibri" w:cs="Calibri"/>
          <w:color w:val="000000" w:themeColor="text1"/>
        </w:rPr>
        <w:t>al 8 dicembre</w:t>
      </w:r>
      <w:r w:rsidRPr="0081491B">
        <w:rPr>
          <w:rFonts w:ascii="Calibri" w:hAnsi="Calibri" w:cs="Calibri"/>
          <w:color w:val="000000" w:themeColor="text1"/>
        </w:rPr>
        <w:t xml:space="preserve"> CAMERA – Centro Italiano per la Fotografia ospita «</w:t>
      </w:r>
      <w:proofErr w:type="spellStart"/>
      <w:r w:rsidRPr="0081491B">
        <w:rPr>
          <w:rFonts w:ascii="Calibri" w:hAnsi="Calibri" w:cs="Calibri"/>
          <w:color w:val="000000" w:themeColor="text1"/>
        </w:rPr>
        <w:t>Carousel</w:t>
      </w:r>
      <w:proofErr w:type="spellEnd"/>
      <w:r w:rsidRPr="0081491B">
        <w:rPr>
          <w:rFonts w:ascii="Calibri" w:hAnsi="Calibri" w:cs="Calibri"/>
          <w:color w:val="000000" w:themeColor="text1"/>
        </w:rPr>
        <w:t xml:space="preserve">», un percorso all’interno dell’eclettica carriera di Paolo Ventura (Milano, 1968), uno degli artisti italiani più riconosciuti e apprezzati in Italia e all’estero. Dopo aver lavorato per anni come fotografo di moda, all’inizio degli anni Duemila si trasferisce a New York per dedicarsi alla propria ricerca artistica. Sin dalle sue prime opere Ventura unisce alla grande capacità manuale una particolare visione poetica del mondo, costruendo delle scenografie all’interno delle quali prendono vita brevi storie fiabesche e surreali, immortalate poi dalla macchina fotografica. Con «War Souvenir» (2005), rielaborazione delle atmosfere della Prima Guerra Mondiale attraverso piccoli set teatrali e burattini, ottiene i primi importanti riconoscimenti, come l’inserimento all’interno del documentario della BBC «The Genius of </w:t>
      </w:r>
      <w:proofErr w:type="spellStart"/>
      <w:r w:rsidRPr="0081491B">
        <w:rPr>
          <w:rFonts w:ascii="Calibri" w:hAnsi="Calibri" w:cs="Calibri"/>
          <w:color w:val="000000" w:themeColor="text1"/>
        </w:rPr>
        <w:t>Photography</w:t>
      </w:r>
      <w:proofErr w:type="spellEnd"/>
      <w:r w:rsidRPr="0081491B">
        <w:rPr>
          <w:rFonts w:ascii="Calibri" w:hAnsi="Calibri" w:cs="Calibri"/>
          <w:color w:val="000000" w:themeColor="text1"/>
        </w:rPr>
        <w:t>» nel 2007. Dopo dieci anni negli Stati Uniti, rientra in Italia dove realizza alcuni dei suoi progetti più celebri, all’interno dei quali mescola fotografia, pittura, scultura e teatro, come ad esempio nella scenografia di «Pagliacci» di Ruggero Leoncavallo, frutto dell’importante collaborazione con il Teatro Regio di Torino, di cui CAMERA ha esposto alcuni lavori preparatori a gennaio del 2017.</w:t>
      </w:r>
    </w:p>
    <w:p w14:paraId="5388B883" w14:textId="77777777" w:rsidR="00CF4299" w:rsidRPr="0081491B" w:rsidRDefault="00CF4299" w:rsidP="0081491B">
      <w:pPr>
        <w:ind w:right="278"/>
        <w:jc w:val="both"/>
        <w:rPr>
          <w:rFonts w:ascii="Calibri" w:hAnsi="Calibri" w:cs="Calibri"/>
          <w:color w:val="000000" w:themeColor="text1"/>
        </w:rPr>
      </w:pPr>
    </w:p>
    <w:p w14:paraId="4495E44E" w14:textId="5425A2BE" w:rsidR="0081491B" w:rsidRPr="0081491B" w:rsidRDefault="0081491B" w:rsidP="0081491B">
      <w:pPr>
        <w:ind w:right="278"/>
        <w:jc w:val="both"/>
        <w:rPr>
          <w:rFonts w:ascii="Calibri" w:hAnsi="Calibri" w:cs="Calibri"/>
          <w:color w:val="000000" w:themeColor="text1"/>
        </w:rPr>
      </w:pPr>
      <w:r w:rsidRPr="0081491B">
        <w:rPr>
          <w:rFonts w:ascii="Calibri" w:hAnsi="Calibri" w:cs="Calibri"/>
          <w:color w:val="000000" w:themeColor="text1"/>
        </w:rPr>
        <w:t xml:space="preserve">In quest’occasione le sale del museo ospitano alcune delle opere più suggestive degli ultimi quindici anni – provenienti da </w:t>
      </w:r>
      <w:r w:rsidR="009570AA">
        <w:rPr>
          <w:rFonts w:ascii="Calibri" w:hAnsi="Calibri" w:cs="Calibri"/>
          <w:color w:val="000000" w:themeColor="text1"/>
        </w:rPr>
        <w:t>svariate collezioni</w:t>
      </w:r>
      <w:r w:rsidRPr="0081491B">
        <w:rPr>
          <w:rFonts w:ascii="Calibri" w:hAnsi="Calibri" w:cs="Calibri"/>
          <w:color w:val="000000" w:themeColor="text1"/>
        </w:rPr>
        <w:t xml:space="preserve">, oltre che dallo studio dell’artista – in un’assoluta commistione di linguaggi che comprende disegni, modellini, scenografie, maschere di cartapesta e costumi teatrali. Non si tratta, tuttavia, di un percorso lineare né di una retrospettiva, quanto piuttosto di una messa in scena di tutti i temi ricorrenti della sua poetica, fra i quali spiccano quello del doppio e della finzione. Le prime sale dello spazio espositivo torinese diventano quindi un’autentica full immersion nella poetica di Ventura, un vero e proprio ingresso all’officina dove nascono e si </w:t>
      </w:r>
      <w:r w:rsidR="009570AA">
        <w:rPr>
          <w:rFonts w:ascii="Calibri" w:hAnsi="Calibri" w:cs="Calibri"/>
          <w:color w:val="000000" w:themeColor="text1"/>
        </w:rPr>
        <w:t xml:space="preserve">compongono </w:t>
      </w:r>
      <w:r w:rsidRPr="0081491B">
        <w:rPr>
          <w:rFonts w:ascii="Calibri" w:hAnsi="Calibri" w:cs="Calibri"/>
          <w:color w:val="000000" w:themeColor="text1"/>
        </w:rPr>
        <w:t xml:space="preserve">le storie elaborate dall’artista. Un viaggio e un racconto, dunque, secondo quelli che sono i temi e le modalità espressive predilette da Ventura, rappresentante di una fotografia volutamente narrativa: non a caso, i testi che accompagneranno questo percorso saranno stesi e scritti direttamente dall’artista, che diviene la voce narrante della mostra. </w:t>
      </w:r>
    </w:p>
    <w:p w14:paraId="59132744" w14:textId="53D33D8F" w:rsidR="00CF4299" w:rsidRPr="00CF4299" w:rsidRDefault="0081491B" w:rsidP="00CF4299">
      <w:pPr>
        <w:ind w:right="278"/>
        <w:jc w:val="both"/>
        <w:rPr>
          <w:rFonts w:ascii="Calibri" w:hAnsi="Calibri" w:cs="Calibri"/>
          <w:color w:val="000000" w:themeColor="text1"/>
        </w:rPr>
      </w:pPr>
      <w:r w:rsidRPr="0081491B">
        <w:rPr>
          <w:rFonts w:ascii="Calibri" w:hAnsi="Calibri" w:cs="Calibri"/>
          <w:color w:val="000000" w:themeColor="text1"/>
        </w:rPr>
        <w:t xml:space="preserve">La seconda metà </w:t>
      </w:r>
      <w:r w:rsidR="009570AA">
        <w:rPr>
          <w:rFonts w:ascii="Calibri" w:hAnsi="Calibri" w:cs="Calibri"/>
          <w:color w:val="000000" w:themeColor="text1"/>
        </w:rPr>
        <w:t>dell’esposiz</w:t>
      </w:r>
      <w:r w:rsidR="004F1F41">
        <w:rPr>
          <w:rFonts w:ascii="Calibri" w:hAnsi="Calibri" w:cs="Calibri"/>
          <w:color w:val="000000" w:themeColor="text1"/>
        </w:rPr>
        <w:t>i</w:t>
      </w:r>
      <w:r w:rsidR="009570AA">
        <w:rPr>
          <w:rFonts w:ascii="Calibri" w:hAnsi="Calibri" w:cs="Calibri"/>
          <w:color w:val="000000" w:themeColor="text1"/>
        </w:rPr>
        <w:t>one</w:t>
      </w:r>
      <w:r w:rsidRPr="0081491B">
        <w:rPr>
          <w:rFonts w:ascii="Calibri" w:hAnsi="Calibri" w:cs="Calibri"/>
          <w:color w:val="000000" w:themeColor="text1"/>
        </w:rPr>
        <w:t xml:space="preserve"> sarà invece dedicata interamente a due nuovi e inediti progetti: il primo è “Grazia Ricevuta”, rivisitazione affettuosamente ironica del tema dell’ex voto, che </w:t>
      </w:r>
      <w:r w:rsidRPr="0081491B">
        <w:rPr>
          <w:rFonts w:ascii="Calibri" w:hAnsi="Calibri" w:cs="Calibri"/>
          <w:color w:val="000000" w:themeColor="text1"/>
        </w:rPr>
        <w:lastRenderedPageBreak/>
        <w:t xml:space="preserve">Ventura naturalmente rielabora a partire dalla manipolazione dell’immagine e dalla presenza costante della sua figura e di quella delle persone a lui vicine. Un ulteriore affondo nella cultura popolare, così amata e ben conosciuta da Ventura, una cultura che da sempre fornisce icone e tematiche al multiforme artista milanese. </w:t>
      </w:r>
      <w:r w:rsidR="00CF4299" w:rsidRPr="00CF4299">
        <w:rPr>
          <w:rFonts w:ascii="Calibri" w:hAnsi="Calibri" w:cs="Calibri"/>
          <w:color w:val="000000" w:themeColor="text1"/>
        </w:rPr>
        <w:t xml:space="preserve">Il secondo lavoro inedito è l’esito della partecipazione di Ventura al programma “ICCD/Artisti in residenza”, avviato a partire dal 2017 dall’Istituto Centrale per il Catalogo e la Documentazione di Roma, ed esposto per la prima volta grazie alla collaborazione fra CAMERA e l’Istituto del </w:t>
      </w:r>
      <w:proofErr w:type="spellStart"/>
      <w:r w:rsidR="00CF4299" w:rsidRPr="00CF4299">
        <w:rPr>
          <w:rFonts w:ascii="Calibri" w:hAnsi="Calibri" w:cs="Calibri"/>
          <w:color w:val="000000" w:themeColor="text1"/>
        </w:rPr>
        <w:t>MiBACT</w:t>
      </w:r>
      <w:proofErr w:type="spellEnd"/>
      <w:r w:rsidR="00CF4299" w:rsidRPr="00CF4299">
        <w:rPr>
          <w:rFonts w:ascii="Calibri" w:hAnsi="Calibri" w:cs="Calibri"/>
          <w:color w:val="000000" w:themeColor="text1"/>
        </w:rPr>
        <w:t>. Sulla scorta della riflessione sulla rappresentazione delle vicende risorgimentali, Ventura indaga il tema della guerra e della sua rappresentazione in fotografia, influenzata dalla difficile accettazione della modernità del mezzo fotografico in un paese fortemente legato alla tradizione come l’Italia del XIX secolo. Tutto questo attraverso il romanzesco rinvenimento di una serie di rare carte salate risalenti al periodo risorgimentale, nel corso della residenza romana dell’artista. ​</w:t>
      </w:r>
    </w:p>
    <w:p w14:paraId="3C53685F" w14:textId="77777777" w:rsidR="00CF4299" w:rsidRDefault="00CF4299" w:rsidP="0081491B">
      <w:pPr>
        <w:ind w:right="278"/>
        <w:jc w:val="both"/>
        <w:rPr>
          <w:rFonts w:ascii="Calibri" w:hAnsi="Calibri" w:cs="Calibri"/>
          <w:color w:val="000000" w:themeColor="text1"/>
        </w:rPr>
      </w:pPr>
    </w:p>
    <w:p w14:paraId="45645CD4" w14:textId="33B03743" w:rsidR="0081491B" w:rsidRPr="0081491B" w:rsidRDefault="0081491B" w:rsidP="0081491B">
      <w:pPr>
        <w:ind w:right="278"/>
        <w:jc w:val="both"/>
        <w:rPr>
          <w:rFonts w:ascii="Calibri" w:hAnsi="Calibri" w:cs="Calibri"/>
          <w:color w:val="000000" w:themeColor="text1"/>
        </w:rPr>
      </w:pPr>
      <w:bookmarkStart w:id="0" w:name="_GoBack"/>
      <w:r w:rsidRPr="0081491B">
        <w:rPr>
          <w:rFonts w:ascii="Calibri" w:hAnsi="Calibri" w:cs="Calibri"/>
          <w:color w:val="000000" w:themeColor="text1"/>
        </w:rPr>
        <w:t xml:space="preserve">Conclude la mostra una grande e spettacolare installazione, che trasforma l’intero lungo corridoio di CAMERA nel palcoscenico sul quale appare e si sviluppa una città immaginaria, composta dalle tante architetture realizzate da Ventura nel corso degli anni, </w:t>
      </w:r>
      <w:proofErr w:type="spellStart"/>
      <w:r w:rsidRPr="0081491B">
        <w:rPr>
          <w:rFonts w:ascii="Calibri" w:hAnsi="Calibri" w:cs="Calibri"/>
          <w:color w:val="000000" w:themeColor="text1"/>
        </w:rPr>
        <w:t>riassemblate</w:t>
      </w:r>
      <w:proofErr w:type="spellEnd"/>
      <w:r w:rsidRPr="0081491B">
        <w:rPr>
          <w:rFonts w:ascii="Calibri" w:hAnsi="Calibri" w:cs="Calibri"/>
          <w:color w:val="000000" w:themeColor="text1"/>
        </w:rPr>
        <w:t xml:space="preserve"> e reinventate per questa occasione in un allestimento di grande suggestione. </w:t>
      </w:r>
    </w:p>
    <w:bookmarkEnd w:id="0"/>
    <w:p w14:paraId="3649F859" w14:textId="77777777" w:rsidR="0081491B" w:rsidRPr="0081491B" w:rsidRDefault="0081491B" w:rsidP="0081491B">
      <w:pPr>
        <w:ind w:right="278"/>
        <w:jc w:val="both"/>
        <w:rPr>
          <w:rFonts w:ascii="Calibri" w:hAnsi="Calibri" w:cs="Calibri"/>
          <w:color w:val="000000" w:themeColor="text1"/>
        </w:rPr>
      </w:pPr>
      <w:r w:rsidRPr="0081491B">
        <w:rPr>
          <w:rFonts w:ascii="Calibri" w:hAnsi="Calibri" w:cs="Calibri"/>
          <w:color w:val="000000" w:themeColor="text1"/>
        </w:rPr>
        <w:t xml:space="preserve">Curata da Walter </w:t>
      </w:r>
      <w:proofErr w:type="spellStart"/>
      <w:r w:rsidRPr="0081491B">
        <w:rPr>
          <w:rFonts w:ascii="Calibri" w:hAnsi="Calibri" w:cs="Calibri"/>
          <w:color w:val="000000" w:themeColor="text1"/>
        </w:rPr>
        <w:t>Guadagnini</w:t>
      </w:r>
      <w:proofErr w:type="spellEnd"/>
      <w:r w:rsidRPr="0081491B">
        <w:rPr>
          <w:rFonts w:ascii="Calibri" w:hAnsi="Calibri" w:cs="Calibri"/>
          <w:color w:val="000000" w:themeColor="text1"/>
        </w:rPr>
        <w:t xml:space="preserve"> la mostra sarà accompagnata da un volume monografico, pubblicato da Silvana Editoriale, che ripercorre per la prima volta in modo esaustivo e organico tutte le tappe salienti della ricerca dell’artista.  </w:t>
      </w:r>
    </w:p>
    <w:p w14:paraId="05AD00F2" w14:textId="77777777" w:rsidR="00964EB3" w:rsidRPr="00964EB3" w:rsidRDefault="00964EB3" w:rsidP="00B9218E">
      <w:pPr>
        <w:ind w:right="278"/>
        <w:jc w:val="both"/>
        <w:rPr>
          <w:rFonts w:ascii="Calibri" w:hAnsi="Calibri" w:cs="Calibri"/>
        </w:rPr>
      </w:pPr>
    </w:p>
    <w:p w14:paraId="76B6B96A" w14:textId="6B5699B8" w:rsidR="002F15C3" w:rsidRDefault="005322EB" w:rsidP="00B9218E">
      <w:pPr>
        <w:ind w:right="278"/>
        <w:jc w:val="both"/>
        <w:rPr>
          <w:rFonts w:ascii="Calibri" w:hAnsi="Calibri" w:cs="Calibri"/>
          <w:color w:val="000000" w:themeColor="text1"/>
        </w:rPr>
      </w:pPr>
      <w:r w:rsidRPr="00964EB3">
        <w:rPr>
          <w:rFonts w:ascii="Calibri" w:hAnsi="Calibri" w:cs="Calibri"/>
          <w:color w:val="000000" w:themeColor="text1"/>
        </w:rPr>
        <w:t>L’attività di CAMERA è realizzata grazie a Intesa Sanpaolo, Lavazza, Eni, Reda, in particolare la programmazione espositiva e culturale è sostenuta dalla Compagnia di San Paolo.</w:t>
      </w:r>
    </w:p>
    <w:p w14:paraId="74542B44" w14:textId="0095FF30" w:rsidR="00387B87" w:rsidRDefault="00387B87" w:rsidP="00B9218E">
      <w:pPr>
        <w:ind w:right="278"/>
        <w:jc w:val="both"/>
        <w:rPr>
          <w:rFonts w:ascii="Calibri" w:hAnsi="Calibri" w:cs="Calibri"/>
          <w:color w:val="000000" w:themeColor="text1"/>
        </w:rPr>
      </w:pPr>
    </w:p>
    <w:p w14:paraId="5F170358" w14:textId="77777777" w:rsidR="00697779" w:rsidRDefault="00697779" w:rsidP="006F4699">
      <w:pPr>
        <w:autoSpaceDE w:val="0"/>
        <w:ind w:right="278"/>
        <w:jc w:val="both"/>
        <w:rPr>
          <w:rFonts w:ascii="Calibri" w:hAnsi="Calibri" w:cs="Calibri"/>
          <w:color w:val="000000" w:themeColor="text1"/>
        </w:rPr>
      </w:pPr>
    </w:p>
    <w:p w14:paraId="7F2CADEC" w14:textId="77777777" w:rsidR="002547A9" w:rsidRDefault="002547A9" w:rsidP="006F4699">
      <w:pPr>
        <w:autoSpaceDE w:val="0"/>
        <w:ind w:right="278"/>
        <w:jc w:val="both"/>
        <w:rPr>
          <w:rFonts w:ascii="Calibri" w:hAnsi="Calibri" w:cs="Calibri"/>
          <w:color w:val="000000" w:themeColor="text1"/>
        </w:rPr>
      </w:pPr>
    </w:p>
    <w:p w14:paraId="7D758B97" w14:textId="5904F0C9" w:rsidR="00B952F3" w:rsidRPr="00964EB3" w:rsidRDefault="00B952F3" w:rsidP="006F4699">
      <w:pPr>
        <w:autoSpaceDE w:val="0"/>
        <w:ind w:right="278"/>
        <w:jc w:val="both"/>
        <w:rPr>
          <w:rFonts w:ascii="Calibri" w:hAnsi="Calibri" w:cs="Calibri"/>
          <w:b/>
          <w:bCs/>
          <w:sz w:val="20"/>
          <w:szCs w:val="20"/>
          <w:u w:val="single"/>
        </w:rPr>
      </w:pPr>
      <w:r w:rsidRPr="00964EB3">
        <w:rPr>
          <w:rFonts w:ascii="Calibri" w:hAnsi="Calibri" w:cs="Calibri"/>
          <w:b/>
          <w:bCs/>
          <w:sz w:val="20"/>
          <w:szCs w:val="20"/>
          <w:u w:val="single"/>
        </w:rPr>
        <w:t xml:space="preserve">INFORMAZIONI </w:t>
      </w:r>
    </w:p>
    <w:p w14:paraId="401A4266" w14:textId="77777777" w:rsidR="00B952F3" w:rsidRPr="00964EB3" w:rsidRDefault="00B952F3" w:rsidP="006F4699">
      <w:pPr>
        <w:autoSpaceDE w:val="0"/>
        <w:ind w:right="278"/>
        <w:jc w:val="both"/>
        <w:rPr>
          <w:rFonts w:ascii="Calibri" w:hAnsi="Calibri" w:cs="Calibri"/>
          <w:b/>
          <w:bCs/>
          <w:sz w:val="20"/>
          <w:szCs w:val="20"/>
        </w:rPr>
      </w:pPr>
      <w:r w:rsidRPr="00964EB3">
        <w:rPr>
          <w:rFonts w:ascii="Calibri" w:hAnsi="Calibri" w:cs="Calibri"/>
          <w:b/>
          <w:bCs/>
          <w:sz w:val="20"/>
          <w:szCs w:val="20"/>
        </w:rPr>
        <w:t xml:space="preserve">CAMERA - Centro Italiano per la Fotografia </w:t>
      </w:r>
    </w:p>
    <w:p w14:paraId="4A721CD2"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sz w:val="20"/>
          <w:szCs w:val="20"/>
        </w:rPr>
        <w:t xml:space="preserve">Via delle Rosine 18, 10123 - Torino www.camera.to |camera@camera.to </w:t>
      </w:r>
    </w:p>
    <w:p w14:paraId="16C86EFF" w14:textId="77777777" w:rsidR="00B952F3" w:rsidRPr="00C30A12" w:rsidRDefault="00B952F3" w:rsidP="006F4699">
      <w:pPr>
        <w:autoSpaceDE w:val="0"/>
        <w:ind w:right="278"/>
        <w:jc w:val="both"/>
        <w:rPr>
          <w:rFonts w:ascii="Calibri" w:hAnsi="Calibri" w:cs="Calibri"/>
          <w:b/>
          <w:bCs/>
          <w:sz w:val="12"/>
          <w:szCs w:val="12"/>
        </w:rPr>
      </w:pPr>
    </w:p>
    <w:p w14:paraId="2256E3C9" w14:textId="77777777" w:rsidR="00B952F3" w:rsidRPr="00964EB3" w:rsidRDefault="00B952F3" w:rsidP="006F4699">
      <w:pPr>
        <w:autoSpaceDE w:val="0"/>
        <w:ind w:right="278"/>
        <w:jc w:val="both"/>
        <w:rPr>
          <w:rFonts w:ascii="Calibri" w:hAnsi="Calibri" w:cs="Calibri"/>
          <w:sz w:val="20"/>
          <w:szCs w:val="20"/>
        </w:rPr>
      </w:pPr>
      <w:proofErr w:type="spellStart"/>
      <w:r w:rsidRPr="00964EB3">
        <w:rPr>
          <w:rFonts w:ascii="Calibri" w:hAnsi="Calibri" w:cs="Calibri"/>
          <w:b/>
          <w:bCs/>
          <w:sz w:val="20"/>
          <w:szCs w:val="20"/>
        </w:rPr>
        <w:t>Facebook</w:t>
      </w:r>
      <w:proofErr w:type="spellEnd"/>
      <w:r w:rsidRPr="00964EB3">
        <w:rPr>
          <w:rFonts w:ascii="Calibri" w:hAnsi="Calibri" w:cs="Calibri"/>
          <w:sz w:val="20"/>
          <w:szCs w:val="20"/>
        </w:rPr>
        <w:t>/ @</w:t>
      </w:r>
      <w:proofErr w:type="spellStart"/>
      <w:r w:rsidRPr="00964EB3">
        <w:rPr>
          <w:rFonts w:ascii="Calibri" w:hAnsi="Calibri" w:cs="Calibri"/>
          <w:sz w:val="20"/>
          <w:szCs w:val="20"/>
        </w:rPr>
        <w:t>CameraTorino</w:t>
      </w:r>
      <w:proofErr w:type="spellEnd"/>
    </w:p>
    <w:p w14:paraId="7A6D63DE" w14:textId="38541455"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b/>
          <w:bCs/>
          <w:sz w:val="20"/>
          <w:szCs w:val="20"/>
        </w:rPr>
        <w:t>Instagram</w:t>
      </w:r>
      <w:r w:rsidRPr="00964EB3">
        <w:rPr>
          <w:rFonts w:ascii="Calibri" w:hAnsi="Calibri" w:cs="Calibri"/>
          <w:sz w:val="20"/>
          <w:szCs w:val="20"/>
        </w:rPr>
        <w:t xml:space="preserve">/ @cameratorino </w:t>
      </w:r>
    </w:p>
    <w:p w14:paraId="519D3149" w14:textId="77777777" w:rsidR="00B952F3" w:rsidRPr="00964EB3" w:rsidRDefault="00B952F3" w:rsidP="006F4699">
      <w:pPr>
        <w:autoSpaceDE w:val="0"/>
        <w:ind w:right="278"/>
        <w:jc w:val="both"/>
        <w:rPr>
          <w:rFonts w:ascii="Calibri" w:hAnsi="Calibri" w:cs="Calibri"/>
          <w:sz w:val="20"/>
          <w:szCs w:val="20"/>
        </w:rPr>
      </w:pPr>
      <w:proofErr w:type="spellStart"/>
      <w:r w:rsidRPr="00964EB3">
        <w:rPr>
          <w:rFonts w:ascii="Calibri" w:hAnsi="Calibri" w:cs="Calibri"/>
          <w:b/>
          <w:bCs/>
          <w:sz w:val="20"/>
          <w:szCs w:val="20"/>
        </w:rPr>
        <w:t>Twitter</w:t>
      </w:r>
      <w:proofErr w:type="spellEnd"/>
      <w:r w:rsidRPr="00964EB3">
        <w:rPr>
          <w:rFonts w:ascii="Calibri" w:hAnsi="Calibri" w:cs="Calibri"/>
          <w:sz w:val="20"/>
          <w:szCs w:val="20"/>
        </w:rPr>
        <w:t>/@</w:t>
      </w:r>
      <w:proofErr w:type="spellStart"/>
      <w:r w:rsidRPr="00964EB3">
        <w:rPr>
          <w:rFonts w:ascii="Calibri" w:hAnsi="Calibri" w:cs="Calibri"/>
          <w:sz w:val="20"/>
          <w:szCs w:val="20"/>
        </w:rPr>
        <w:t>Camera_Torino</w:t>
      </w:r>
      <w:proofErr w:type="spellEnd"/>
      <w:r w:rsidRPr="00964EB3">
        <w:rPr>
          <w:rFonts w:ascii="Calibri" w:hAnsi="Calibri" w:cs="Calibri"/>
          <w:sz w:val="20"/>
          <w:szCs w:val="20"/>
        </w:rPr>
        <w:t xml:space="preserve"> #</w:t>
      </w:r>
      <w:proofErr w:type="spellStart"/>
      <w:r w:rsidRPr="00964EB3">
        <w:rPr>
          <w:rFonts w:ascii="Calibri" w:hAnsi="Calibri" w:cs="Calibri"/>
          <w:sz w:val="20"/>
          <w:szCs w:val="20"/>
        </w:rPr>
        <w:t>CAMERAtorino</w:t>
      </w:r>
      <w:proofErr w:type="spellEnd"/>
      <w:r w:rsidRPr="00964EB3">
        <w:rPr>
          <w:rFonts w:ascii="Calibri" w:hAnsi="Calibri" w:cs="Calibri"/>
          <w:sz w:val="20"/>
          <w:szCs w:val="20"/>
        </w:rPr>
        <w:t xml:space="preserve"> </w:t>
      </w:r>
    </w:p>
    <w:p w14:paraId="16789E41" w14:textId="77777777" w:rsidR="00B952F3" w:rsidRPr="00C30A12" w:rsidRDefault="00B952F3" w:rsidP="006F4699">
      <w:pPr>
        <w:autoSpaceDE w:val="0"/>
        <w:ind w:right="278"/>
        <w:jc w:val="both"/>
        <w:rPr>
          <w:rFonts w:ascii="Calibri" w:hAnsi="Calibri" w:cs="Calibri"/>
          <w:b/>
          <w:bCs/>
          <w:sz w:val="12"/>
          <w:szCs w:val="12"/>
        </w:rPr>
      </w:pPr>
    </w:p>
    <w:p w14:paraId="2C5BEA32"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b/>
          <w:bCs/>
          <w:sz w:val="20"/>
          <w:szCs w:val="20"/>
        </w:rPr>
        <w:t xml:space="preserve">Orari di apertura </w:t>
      </w:r>
      <w:r w:rsidRPr="00964EB3">
        <w:rPr>
          <w:rFonts w:ascii="Calibri" w:hAnsi="Calibri" w:cs="Calibri"/>
          <w:sz w:val="20"/>
          <w:szCs w:val="20"/>
        </w:rPr>
        <w:t xml:space="preserve">(Ultimo ingresso, 30 minuti prima della chiusura) </w:t>
      </w:r>
    </w:p>
    <w:p w14:paraId="5D345E0C" w14:textId="7606337A" w:rsidR="00B952F3" w:rsidRPr="00964EB3" w:rsidRDefault="00B952F3" w:rsidP="006F4699">
      <w:pPr>
        <w:autoSpaceDE w:val="0"/>
        <w:ind w:right="278"/>
        <w:jc w:val="both"/>
        <w:rPr>
          <w:rFonts w:ascii="Calibri" w:eastAsia="MS Mincho" w:hAnsi="Calibri" w:cs="Calibri"/>
          <w:sz w:val="20"/>
          <w:szCs w:val="20"/>
        </w:rPr>
      </w:pPr>
      <w:r w:rsidRPr="00964EB3">
        <w:rPr>
          <w:rFonts w:ascii="Calibri" w:hAnsi="Calibri" w:cs="Calibri"/>
          <w:sz w:val="20"/>
          <w:szCs w:val="20"/>
        </w:rPr>
        <w:t xml:space="preserve">Lunedì </w:t>
      </w:r>
      <w:r w:rsidR="00407AAC" w:rsidRPr="00964EB3">
        <w:rPr>
          <w:rFonts w:ascii="Calibri" w:hAnsi="Calibri" w:cs="Calibri"/>
          <w:sz w:val="20"/>
          <w:szCs w:val="20"/>
        </w:rPr>
        <w:t>11.00 - 19.00</w:t>
      </w:r>
    </w:p>
    <w:p w14:paraId="3D08E30D" w14:textId="77777777" w:rsidR="00B952F3" w:rsidRPr="00964EB3" w:rsidRDefault="00B952F3" w:rsidP="006F4699">
      <w:pPr>
        <w:autoSpaceDE w:val="0"/>
        <w:ind w:right="278"/>
        <w:jc w:val="both"/>
        <w:rPr>
          <w:rFonts w:ascii="Calibri" w:eastAsia="MS Mincho" w:hAnsi="Calibri" w:cs="Calibri"/>
          <w:sz w:val="20"/>
          <w:szCs w:val="20"/>
        </w:rPr>
      </w:pPr>
      <w:r w:rsidRPr="00964EB3">
        <w:rPr>
          <w:rFonts w:ascii="Calibri" w:hAnsi="Calibri" w:cs="Calibri"/>
          <w:sz w:val="20"/>
          <w:szCs w:val="20"/>
        </w:rPr>
        <w:t>Martedì Chiuso</w:t>
      </w:r>
      <w:r w:rsidRPr="00964EB3">
        <w:rPr>
          <w:rFonts w:ascii="MS Gothic" w:eastAsia="MS Gothic" w:hAnsi="MS Gothic" w:cs="MS Gothic" w:hint="eastAsia"/>
          <w:sz w:val="20"/>
          <w:szCs w:val="20"/>
        </w:rPr>
        <w:t> </w:t>
      </w:r>
    </w:p>
    <w:p w14:paraId="18FB4AC2"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sz w:val="20"/>
          <w:szCs w:val="20"/>
        </w:rPr>
        <w:t xml:space="preserve">Mercoledì 11.00 - 19.00 </w:t>
      </w:r>
    </w:p>
    <w:p w14:paraId="7B6FB091"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sz w:val="20"/>
          <w:szCs w:val="20"/>
        </w:rPr>
        <w:t xml:space="preserve">Giovedì 11.00 - 21.00 </w:t>
      </w:r>
    </w:p>
    <w:p w14:paraId="06D59E72"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sz w:val="20"/>
          <w:szCs w:val="20"/>
        </w:rPr>
        <w:t xml:space="preserve">Venerdì 11.00 - 19.00 </w:t>
      </w:r>
    </w:p>
    <w:p w14:paraId="4C2C20F4" w14:textId="77777777" w:rsidR="00B952F3" w:rsidRPr="00964EB3" w:rsidRDefault="00B952F3" w:rsidP="006F4699">
      <w:pPr>
        <w:autoSpaceDE w:val="0"/>
        <w:ind w:right="278"/>
        <w:jc w:val="both"/>
        <w:rPr>
          <w:rFonts w:ascii="Calibri" w:hAnsi="Calibri" w:cs="Calibri"/>
          <w:sz w:val="20"/>
          <w:szCs w:val="20"/>
        </w:rPr>
      </w:pPr>
      <w:r w:rsidRPr="00964EB3">
        <w:rPr>
          <w:rFonts w:ascii="Calibri" w:hAnsi="Calibri" w:cs="Calibri"/>
          <w:sz w:val="20"/>
          <w:szCs w:val="20"/>
        </w:rPr>
        <w:lastRenderedPageBreak/>
        <w:t xml:space="preserve">Sabato 11.00 - 19.00 </w:t>
      </w:r>
    </w:p>
    <w:p w14:paraId="53F90A8E" w14:textId="5E1D3609" w:rsidR="00B952F3" w:rsidRDefault="00B952F3" w:rsidP="006F4699">
      <w:pPr>
        <w:autoSpaceDE w:val="0"/>
        <w:ind w:right="278"/>
        <w:jc w:val="both"/>
        <w:rPr>
          <w:rFonts w:ascii="Calibri" w:hAnsi="Calibri" w:cs="Calibri"/>
          <w:sz w:val="20"/>
          <w:szCs w:val="20"/>
        </w:rPr>
      </w:pPr>
      <w:r w:rsidRPr="00964EB3">
        <w:rPr>
          <w:rFonts w:ascii="Calibri" w:hAnsi="Calibri" w:cs="Calibri"/>
          <w:sz w:val="20"/>
          <w:szCs w:val="20"/>
        </w:rPr>
        <w:t xml:space="preserve">Domenica 11.00 - 19.00 </w:t>
      </w:r>
    </w:p>
    <w:p w14:paraId="23025C27" w14:textId="77777777" w:rsidR="00C30A12" w:rsidRPr="00964EB3" w:rsidRDefault="00C30A12" w:rsidP="00C30A12">
      <w:pPr>
        <w:autoSpaceDE w:val="0"/>
        <w:ind w:right="278"/>
        <w:jc w:val="both"/>
        <w:rPr>
          <w:rFonts w:ascii="Calibri" w:hAnsi="Calibri" w:cs="Calibri"/>
          <w:sz w:val="8"/>
          <w:szCs w:val="8"/>
        </w:rPr>
      </w:pPr>
    </w:p>
    <w:p w14:paraId="2AD976F5" w14:textId="77777777" w:rsidR="007466E3" w:rsidRPr="00C30A12" w:rsidRDefault="007466E3" w:rsidP="007466E3">
      <w:pPr>
        <w:autoSpaceDE w:val="0"/>
        <w:ind w:right="278"/>
        <w:jc w:val="both"/>
        <w:rPr>
          <w:rFonts w:ascii="Calibri" w:hAnsi="Calibri" w:cs="Calibri"/>
          <w:b/>
          <w:bCs/>
          <w:sz w:val="12"/>
          <w:szCs w:val="12"/>
        </w:rPr>
      </w:pPr>
    </w:p>
    <w:p w14:paraId="48260057" w14:textId="4D3E2C8F" w:rsidR="00B952F3" w:rsidRPr="00964EB3" w:rsidRDefault="00B952F3" w:rsidP="006F4699">
      <w:pPr>
        <w:autoSpaceDE w:val="0"/>
        <w:ind w:right="278"/>
        <w:rPr>
          <w:rFonts w:ascii="Calibri" w:hAnsi="Calibri" w:cs="Calibri"/>
          <w:sz w:val="20"/>
          <w:szCs w:val="20"/>
        </w:rPr>
      </w:pPr>
      <w:r w:rsidRPr="00964EB3">
        <w:rPr>
          <w:rFonts w:ascii="Calibri" w:hAnsi="Calibri" w:cs="Calibri"/>
          <w:b/>
          <w:bCs/>
          <w:sz w:val="20"/>
          <w:szCs w:val="20"/>
        </w:rPr>
        <w:t xml:space="preserve">Biglietti </w:t>
      </w:r>
      <w:r w:rsidRPr="00964EB3">
        <w:rPr>
          <w:rFonts w:ascii="Calibri" w:hAnsi="Calibri" w:cs="Calibri"/>
          <w:b/>
          <w:bCs/>
          <w:sz w:val="20"/>
          <w:szCs w:val="20"/>
        </w:rPr>
        <w:br/>
      </w:r>
      <w:r w:rsidRPr="00964EB3">
        <w:rPr>
          <w:rFonts w:ascii="Calibri" w:hAnsi="Calibri" w:cs="Calibri"/>
          <w:sz w:val="20"/>
          <w:szCs w:val="20"/>
        </w:rPr>
        <w:t>Ingresso Intero € 10</w:t>
      </w:r>
      <w:r w:rsidRPr="00964EB3">
        <w:rPr>
          <w:rFonts w:ascii="Calibri" w:hAnsi="Calibri" w:cs="Calibri"/>
          <w:sz w:val="20"/>
          <w:szCs w:val="20"/>
        </w:rPr>
        <w:br/>
        <w:t>Ingresso Ridotto € 6, fino a 26 anni, oltre 70 anni</w:t>
      </w:r>
    </w:p>
    <w:p w14:paraId="016419F2" w14:textId="0EF4CDFA" w:rsidR="00502BBB" w:rsidRPr="007466E3" w:rsidRDefault="00B952F3" w:rsidP="006F4699">
      <w:pPr>
        <w:pStyle w:val="NormaleWeb"/>
        <w:shd w:val="clear" w:color="auto" w:fill="FFFFFF"/>
        <w:spacing w:before="0" w:beforeAutospacing="0" w:after="0" w:afterAutospacing="0"/>
        <w:ind w:right="278"/>
        <w:jc w:val="both"/>
        <w:rPr>
          <w:rFonts w:ascii="Calibri" w:hAnsi="Calibri" w:cs="Calibri"/>
        </w:rPr>
      </w:pPr>
      <w:r w:rsidRPr="00964EB3">
        <w:rPr>
          <w:rFonts w:ascii="Calibri" w:hAnsi="Calibri" w:cs="Calibri"/>
        </w:rPr>
        <w:t xml:space="preserve">Soci Touring Club Italiano, Amici della Fondazione per l’Architettura, iscritti all’Ordine degli Architetti, iscritti AIACE, iscritti </w:t>
      </w:r>
      <w:proofErr w:type="spellStart"/>
      <w:r w:rsidRPr="00964EB3">
        <w:rPr>
          <w:rFonts w:ascii="Calibri" w:hAnsi="Calibri" w:cs="Calibri"/>
        </w:rPr>
        <w:t>Enjoy</w:t>
      </w:r>
      <w:proofErr w:type="spellEnd"/>
      <w:r w:rsidRPr="00964EB3">
        <w:rPr>
          <w:rFonts w:ascii="Calibri" w:hAnsi="Calibri" w:cs="Calibri"/>
        </w:rPr>
        <w:t xml:space="preserve">, soci Slow </w:t>
      </w:r>
      <w:proofErr w:type="spellStart"/>
      <w:r w:rsidRPr="00964EB3">
        <w:rPr>
          <w:rFonts w:ascii="Calibri" w:hAnsi="Calibri" w:cs="Calibri"/>
        </w:rPr>
        <w:t>Food</w:t>
      </w:r>
      <w:proofErr w:type="spellEnd"/>
      <w:r w:rsidRPr="00964EB3">
        <w:rPr>
          <w:rFonts w:ascii="Calibri" w:hAnsi="Calibri" w:cs="Calibri"/>
        </w:rPr>
        <w:t xml:space="preserve">, soci Centro Congressi Unione Industriale Torino, possessori Card </w:t>
      </w:r>
      <w:proofErr w:type="spellStart"/>
      <w:r w:rsidRPr="00964EB3">
        <w:rPr>
          <w:rFonts w:ascii="Calibri" w:hAnsi="Calibri" w:cs="Calibri"/>
        </w:rPr>
        <w:t>MenoUnoPiuSei</w:t>
      </w:r>
      <w:proofErr w:type="spellEnd"/>
      <w:r w:rsidRPr="00964EB3">
        <w:rPr>
          <w:rFonts w:ascii="Calibri" w:hAnsi="Calibri" w:cs="Calibri"/>
        </w:rPr>
        <w:t>.</w:t>
      </w:r>
      <w:r w:rsidRPr="00964EB3">
        <w:rPr>
          <w:rFonts w:ascii="Calibri" w:hAnsi="Calibri" w:cs="Calibri"/>
        </w:rPr>
        <w:br/>
        <w:t>Possessori del biglietto di ingresso di: Gallerie d’Italia (Milano, Napoli, Vicenza), Museo Nazionale del Cinema, MAO, Palazzo Madama, Borgo Medievale, GAM - Galleria Civica d’Arte Moderna, Forte di Bard, MEF - Museo Ettore Fico, FIAF.</w:t>
      </w:r>
    </w:p>
    <w:p w14:paraId="1CB11260" w14:textId="77777777" w:rsidR="005662BE" w:rsidRPr="00C30A12" w:rsidRDefault="005662BE" w:rsidP="006F4699">
      <w:pPr>
        <w:pStyle w:val="NormaleWeb"/>
        <w:shd w:val="clear" w:color="auto" w:fill="FFFFFF"/>
        <w:spacing w:before="0" w:beforeAutospacing="0" w:after="0" w:afterAutospacing="0"/>
        <w:ind w:right="278"/>
        <w:jc w:val="both"/>
        <w:rPr>
          <w:rFonts w:ascii="Calibri" w:hAnsi="Calibri" w:cs="Calibri"/>
          <w:sz w:val="12"/>
          <w:szCs w:val="12"/>
        </w:rPr>
      </w:pPr>
    </w:p>
    <w:p w14:paraId="1B388D4F" w14:textId="0BF8F168" w:rsidR="00502BBB" w:rsidRPr="00964EB3" w:rsidRDefault="00B952F3" w:rsidP="006F4699">
      <w:pPr>
        <w:pStyle w:val="NormaleWeb"/>
        <w:shd w:val="clear" w:color="auto" w:fill="FFFFFF"/>
        <w:spacing w:before="0" w:beforeAutospacing="0" w:after="0" w:afterAutospacing="0"/>
        <w:ind w:right="278"/>
        <w:rPr>
          <w:rFonts w:ascii="Calibri" w:hAnsi="Calibri" w:cs="Calibri"/>
        </w:rPr>
      </w:pPr>
      <w:r w:rsidRPr="00964EB3">
        <w:rPr>
          <w:rFonts w:ascii="Calibri" w:hAnsi="Calibri" w:cs="Calibri"/>
          <w:b/>
        </w:rPr>
        <w:t>Ingresso Gratuito</w:t>
      </w:r>
      <w:r w:rsidRPr="00964EB3">
        <w:rPr>
          <w:rFonts w:ascii="Calibri" w:hAnsi="Calibri" w:cs="Calibri"/>
        </w:rPr>
        <w:br/>
        <w:t>Bambini fino a 12 anni</w:t>
      </w:r>
      <w:r w:rsidRPr="00964EB3">
        <w:rPr>
          <w:rFonts w:ascii="Calibri" w:hAnsi="Calibri" w:cs="Calibri"/>
        </w:rPr>
        <w:br/>
        <w:t xml:space="preserve">Possessori Abbonamento Musei Torino Piemonte, possessori </w:t>
      </w:r>
      <w:proofErr w:type="spellStart"/>
      <w:r w:rsidRPr="00964EB3">
        <w:rPr>
          <w:rFonts w:ascii="Calibri" w:hAnsi="Calibri" w:cs="Calibri"/>
        </w:rPr>
        <w:t>Torino+Piemonte</w:t>
      </w:r>
      <w:proofErr w:type="spellEnd"/>
      <w:r w:rsidRPr="00964EB3">
        <w:rPr>
          <w:rFonts w:ascii="Calibri" w:hAnsi="Calibri" w:cs="Calibri"/>
        </w:rPr>
        <w:t xml:space="preserve"> Card, possessori tessera ICOM.</w:t>
      </w:r>
      <w:r w:rsidRPr="00964EB3">
        <w:rPr>
          <w:rFonts w:ascii="Calibri" w:hAnsi="Calibri" w:cs="Calibri"/>
        </w:rPr>
        <w:br/>
        <w:t xml:space="preserve">Visitatori </w:t>
      </w:r>
      <w:r w:rsidR="00D637D6">
        <w:rPr>
          <w:rFonts w:ascii="Calibri" w:hAnsi="Calibri" w:cs="Calibri"/>
        </w:rPr>
        <w:t>diversamente abili</w:t>
      </w:r>
      <w:r w:rsidRPr="00964EB3">
        <w:rPr>
          <w:rFonts w:ascii="Calibri" w:hAnsi="Calibri" w:cs="Calibri"/>
        </w:rPr>
        <w:t xml:space="preserve"> e un loro accompagnatore.</w:t>
      </w:r>
      <w:r w:rsidRPr="00964EB3">
        <w:rPr>
          <w:rFonts w:ascii="Calibri" w:hAnsi="Calibri" w:cs="Calibri"/>
        </w:rPr>
        <w:br/>
        <w:t>Servizio di biglietteria e prevendita a cura di </w:t>
      </w:r>
      <w:proofErr w:type="spellStart"/>
      <w:r w:rsidR="0012301C">
        <w:fldChar w:fldCharType="begin"/>
      </w:r>
      <w:r w:rsidR="0012301C">
        <w:instrText xml:space="preserve"> HYPERLINK "http://www.vivaticket.it/" \t "_blank" </w:instrText>
      </w:r>
      <w:r w:rsidR="0012301C">
        <w:fldChar w:fldCharType="separate"/>
      </w:r>
      <w:r w:rsidRPr="00964EB3">
        <w:rPr>
          <w:rFonts w:ascii="Calibri" w:hAnsi="Calibri" w:cs="Calibri"/>
        </w:rPr>
        <w:t>Vivaticket</w:t>
      </w:r>
      <w:proofErr w:type="spellEnd"/>
      <w:r w:rsidR="0012301C">
        <w:rPr>
          <w:rFonts w:ascii="Calibri" w:hAnsi="Calibri" w:cs="Calibri"/>
        </w:rPr>
        <w:fldChar w:fldCharType="end"/>
      </w:r>
      <w:r w:rsidRPr="00964EB3">
        <w:rPr>
          <w:rFonts w:ascii="Calibri" w:hAnsi="Calibri" w:cs="Calibri"/>
        </w:rPr>
        <w:t>.</w:t>
      </w:r>
    </w:p>
    <w:p w14:paraId="6D0463F8" w14:textId="53C0A60E" w:rsidR="00502BBB" w:rsidRDefault="00502BBB" w:rsidP="006F4699">
      <w:pPr>
        <w:pStyle w:val="NormaleWeb"/>
        <w:shd w:val="clear" w:color="auto" w:fill="FFFFFF"/>
        <w:spacing w:before="0" w:beforeAutospacing="0" w:after="0" w:afterAutospacing="0"/>
        <w:ind w:right="278"/>
        <w:rPr>
          <w:rFonts w:ascii="Calibri" w:hAnsi="Calibri" w:cs="Calibri"/>
          <w:b/>
          <w:bCs/>
          <w:u w:val="single"/>
        </w:rPr>
      </w:pPr>
    </w:p>
    <w:p w14:paraId="20AF4FD7" w14:textId="10E824EF" w:rsidR="006F4699" w:rsidRDefault="006F4699" w:rsidP="006F4699">
      <w:pPr>
        <w:pStyle w:val="NormaleWeb"/>
        <w:shd w:val="clear" w:color="auto" w:fill="FFFFFF"/>
        <w:spacing w:before="0" w:beforeAutospacing="0" w:after="0" w:afterAutospacing="0"/>
        <w:ind w:right="278"/>
        <w:rPr>
          <w:rFonts w:ascii="Calibri" w:hAnsi="Calibri" w:cs="Calibri"/>
          <w:b/>
          <w:bCs/>
          <w:u w:val="single"/>
        </w:rPr>
      </w:pPr>
    </w:p>
    <w:p w14:paraId="34DD8FC2" w14:textId="32E0E264" w:rsidR="00697779" w:rsidRDefault="00697779" w:rsidP="006F4699">
      <w:pPr>
        <w:pStyle w:val="NormaleWeb"/>
        <w:shd w:val="clear" w:color="auto" w:fill="FFFFFF"/>
        <w:spacing w:before="0" w:beforeAutospacing="0" w:after="0" w:afterAutospacing="0"/>
        <w:ind w:right="278"/>
        <w:rPr>
          <w:rFonts w:ascii="Calibri" w:hAnsi="Calibri" w:cs="Calibri"/>
          <w:b/>
          <w:bCs/>
          <w:u w:val="single"/>
        </w:rPr>
      </w:pPr>
    </w:p>
    <w:p w14:paraId="7859D2CB" w14:textId="77777777" w:rsidR="00697779" w:rsidRDefault="00697779" w:rsidP="006F4699">
      <w:pPr>
        <w:pStyle w:val="NormaleWeb"/>
        <w:shd w:val="clear" w:color="auto" w:fill="FFFFFF"/>
        <w:spacing w:before="0" w:beforeAutospacing="0" w:after="0" w:afterAutospacing="0"/>
        <w:ind w:right="278"/>
        <w:rPr>
          <w:rFonts w:ascii="Calibri" w:hAnsi="Calibri" w:cs="Calibri"/>
          <w:b/>
          <w:bCs/>
          <w:u w:val="single"/>
        </w:rPr>
      </w:pPr>
    </w:p>
    <w:p w14:paraId="082B9253" w14:textId="77777777" w:rsidR="00B25055" w:rsidRPr="00964EB3" w:rsidRDefault="00B25055" w:rsidP="006F4699">
      <w:pPr>
        <w:pStyle w:val="NormaleWeb"/>
        <w:shd w:val="clear" w:color="auto" w:fill="FFFFFF"/>
        <w:spacing w:before="0" w:beforeAutospacing="0" w:after="0" w:afterAutospacing="0"/>
        <w:ind w:right="278"/>
        <w:rPr>
          <w:rFonts w:ascii="Calibri" w:hAnsi="Calibri" w:cs="Calibri"/>
          <w:b/>
          <w:bCs/>
          <w:u w:val="single"/>
        </w:rPr>
      </w:pPr>
    </w:p>
    <w:p w14:paraId="483FBE6F" w14:textId="77777777" w:rsidR="00502BBB" w:rsidRPr="00964EB3" w:rsidRDefault="00B952F3" w:rsidP="006F4699">
      <w:pPr>
        <w:pStyle w:val="NormaleWeb"/>
        <w:shd w:val="clear" w:color="auto" w:fill="FFFFFF"/>
        <w:spacing w:before="0" w:beforeAutospacing="0" w:after="0" w:afterAutospacing="0"/>
        <w:ind w:right="278"/>
        <w:rPr>
          <w:rFonts w:ascii="Calibri" w:hAnsi="Calibri" w:cs="Calibri"/>
          <w:b/>
          <w:bCs/>
          <w:u w:val="single"/>
        </w:rPr>
      </w:pPr>
      <w:r w:rsidRPr="00964EB3">
        <w:rPr>
          <w:rFonts w:ascii="Calibri" w:hAnsi="Calibri" w:cs="Calibri"/>
          <w:b/>
          <w:bCs/>
          <w:u w:val="single"/>
        </w:rPr>
        <w:t>Contatti</w:t>
      </w:r>
    </w:p>
    <w:p w14:paraId="60FC117F" w14:textId="77777777" w:rsidR="00502BBB" w:rsidRPr="002F15C3" w:rsidRDefault="00502BBB" w:rsidP="006F4699">
      <w:pPr>
        <w:pStyle w:val="NormaleWeb"/>
        <w:shd w:val="clear" w:color="auto" w:fill="FFFFFF"/>
        <w:spacing w:before="0" w:beforeAutospacing="0" w:after="0" w:afterAutospacing="0"/>
        <w:ind w:right="278"/>
        <w:rPr>
          <w:rFonts w:ascii="Calibri" w:hAnsi="Calibri" w:cs="Calibri"/>
          <w:b/>
          <w:bCs/>
          <w:sz w:val="6"/>
          <w:szCs w:val="6"/>
          <w:u w:val="single"/>
        </w:rPr>
      </w:pPr>
    </w:p>
    <w:p w14:paraId="1789CE7D" w14:textId="77777777" w:rsidR="00502BBB" w:rsidRPr="00964EB3" w:rsidRDefault="00B952F3" w:rsidP="006F4699">
      <w:pPr>
        <w:pStyle w:val="NormaleWeb"/>
        <w:shd w:val="clear" w:color="auto" w:fill="FFFFFF"/>
        <w:spacing w:before="0" w:beforeAutospacing="0" w:after="0" w:afterAutospacing="0"/>
        <w:ind w:right="278"/>
        <w:rPr>
          <w:rFonts w:ascii="Calibri" w:hAnsi="Calibri" w:cs="Calibri"/>
        </w:rPr>
      </w:pPr>
      <w:r w:rsidRPr="00964EB3">
        <w:rPr>
          <w:rFonts w:ascii="Calibri" w:hAnsi="Calibri" w:cs="Calibri"/>
        </w:rPr>
        <w:t>CAMERA - Centro Italiano per la Fotografia</w:t>
      </w:r>
      <w:r w:rsidRPr="00964EB3">
        <w:rPr>
          <w:rFonts w:ascii="Calibri" w:hAnsi="Calibri" w:cs="Calibri"/>
          <w:b/>
        </w:rPr>
        <w:t xml:space="preserve"> </w:t>
      </w:r>
      <w:r w:rsidRPr="00964EB3">
        <w:rPr>
          <w:rFonts w:ascii="Calibri" w:hAnsi="Calibri" w:cs="Calibri"/>
        </w:rPr>
        <w:tab/>
      </w:r>
      <w:r w:rsidRPr="00964EB3">
        <w:rPr>
          <w:rFonts w:ascii="Calibri" w:hAnsi="Calibri" w:cs="Calibri"/>
        </w:rPr>
        <w:tab/>
      </w:r>
      <w:r w:rsidRPr="00964EB3">
        <w:rPr>
          <w:rFonts w:ascii="Calibri" w:hAnsi="Calibri" w:cs="Calibri"/>
        </w:rPr>
        <w:tab/>
        <w:t>Ufficio stampa e Comunicazione</w:t>
      </w:r>
    </w:p>
    <w:p w14:paraId="12A52FA0" w14:textId="3D339C44" w:rsidR="00502BBB" w:rsidRPr="00964EB3" w:rsidRDefault="00B952F3" w:rsidP="006F4699">
      <w:pPr>
        <w:pStyle w:val="NormaleWeb"/>
        <w:shd w:val="clear" w:color="auto" w:fill="FFFFFF"/>
        <w:spacing w:before="0" w:beforeAutospacing="0" w:after="0" w:afterAutospacing="0"/>
        <w:ind w:right="278"/>
        <w:rPr>
          <w:rFonts w:ascii="Calibri" w:hAnsi="Calibri" w:cs="Calibri"/>
        </w:rPr>
      </w:pPr>
      <w:r w:rsidRPr="00964EB3">
        <w:rPr>
          <w:rFonts w:ascii="Calibri" w:hAnsi="Calibri" w:cs="Calibri"/>
        </w:rPr>
        <w:t xml:space="preserve">Via delle Rosine 18, 10123 - Torino </w:t>
      </w:r>
      <w:r w:rsidRPr="00964EB3">
        <w:rPr>
          <w:rFonts w:ascii="Calibri" w:hAnsi="Calibri" w:cs="Calibri"/>
        </w:rPr>
        <w:tab/>
      </w:r>
      <w:r w:rsidRPr="00964EB3">
        <w:rPr>
          <w:rFonts w:ascii="Calibri" w:hAnsi="Calibri" w:cs="Calibri"/>
        </w:rPr>
        <w:tab/>
      </w:r>
      <w:r w:rsidRPr="00964EB3">
        <w:rPr>
          <w:rFonts w:ascii="Calibri" w:hAnsi="Calibri" w:cs="Calibri"/>
        </w:rPr>
        <w:tab/>
        <w:t>Giulia Gaiato</w:t>
      </w:r>
    </w:p>
    <w:p w14:paraId="70903748" w14:textId="7FFEB783" w:rsidR="00B952F3" w:rsidRPr="00964EB3" w:rsidRDefault="00B952F3" w:rsidP="006F4699">
      <w:pPr>
        <w:pStyle w:val="NormaleWeb"/>
        <w:shd w:val="clear" w:color="auto" w:fill="FFFFFF"/>
        <w:spacing w:before="0" w:beforeAutospacing="0" w:after="0" w:afterAutospacing="0"/>
        <w:ind w:right="278"/>
        <w:rPr>
          <w:rFonts w:ascii="Calibri" w:hAnsi="Calibri" w:cs="Calibri"/>
        </w:rPr>
      </w:pPr>
      <w:r w:rsidRPr="00964EB3">
        <w:rPr>
          <w:rFonts w:ascii="Calibri" w:hAnsi="Calibri" w:cs="Calibri"/>
        </w:rPr>
        <w:t>www.camera.to | camera@camera.to</w:t>
      </w:r>
      <w:r w:rsidRPr="00964EB3">
        <w:rPr>
          <w:rFonts w:ascii="Calibri" w:hAnsi="Calibri" w:cs="Calibri"/>
        </w:rPr>
        <w:tab/>
      </w:r>
      <w:r w:rsidRPr="00964EB3">
        <w:rPr>
          <w:rFonts w:ascii="Calibri" w:hAnsi="Calibri" w:cs="Calibri"/>
        </w:rPr>
        <w:tab/>
      </w:r>
      <w:r w:rsidRPr="00964EB3">
        <w:rPr>
          <w:rFonts w:ascii="Calibri" w:hAnsi="Calibri" w:cs="Calibri"/>
        </w:rPr>
        <w:tab/>
        <w:t>pressoffice@camera.to</w:t>
      </w:r>
    </w:p>
    <w:p w14:paraId="1DCA2CA4" w14:textId="63DEDFAA" w:rsidR="00502BBB" w:rsidRPr="00964EB3" w:rsidRDefault="00B952F3" w:rsidP="006F4699">
      <w:pPr>
        <w:autoSpaceDE w:val="0"/>
        <w:ind w:right="-144"/>
        <w:rPr>
          <w:rFonts w:ascii="Calibri" w:hAnsi="Calibri" w:cs="Calibri"/>
          <w:sz w:val="20"/>
          <w:szCs w:val="20"/>
        </w:rPr>
      </w:pPr>
      <w:r w:rsidRPr="00964EB3">
        <w:rPr>
          <w:rFonts w:ascii="Calibri" w:hAnsi="Calibri" w:cs="Calibri"/>
          <w:sz w:val="20"/>
          <w:szCs w:val="20"/>
        </w:rPr>
        <w:tab/>
      </w:r>
      <w:r w:rsidR="0091628F" w:rsidRPr="00964EB3">
        <w:rPr>
          <w:rFonts w:ascii="Calibri" w:hAnsi="Calibri" w:cs="Calibri"/>
          <w:sz w:val="20"/>
          <w:szCs w:val="20"/>
        </w:rPr>
        <w:tab/>
      </w:r>
      <w:r w:rsidR="0091628F" w:rsidRPr="00964EB3">
        <w:rPr>
          <w:rFonts w:ascii="Calibri" w:hAnsi="Calibri" w:cs="Calibri"/>
          <w:sz w:val="20"/>
          <w:szCs w:val="20"/>
        </w:rPr>
        <w:tab/>
      </w:r>
      <w:r w:rsidR="0091628F" w:rsidRPr="00964EB3">
        <w:rPr>
          <w:rFonts w:ascii="Calibri" w:hAnsi="Calibri" w:cs="Calibri"/>
          <w:sz w:val="20"/>
          <w:szCs w:val="20"/>
        </w:rPr>
        <w:tab/>
      </w:r>
      <w:r w:rsidR="0091628F" w:rsidRPr="00964EB3">
        <w:rPr>
          <w:rFonts w:ascii="Calibri" w:hAnsi="Calibri" w:cs="Calibri"/>
          <w:sz w:val="20"/>
          <w:szCs w:val="20"/>
        </w:rPr>
        <w:tab/>
      </w:r>
      <w:r w:rsidR="0091628F" w:rsidRPr="00964EB3">
        <w:rPr>
          <w:rFonts w:ascii="Calibri" w:hAnsi="Calibri" w:cs="Calibri"/>
          <w:sz w:val="20"/>
          <w:szCs w:val="20"/>
        </w:rPr>
        <w:tab/>
      </w:r>
      <w:r w:rsidR="0091628F" w:rsidRPr="00964EB3">
        <w:rPr>
          <w:rFonts w:ascii="Calibri" w:hAnsi="Calibri" w:cs="Calibri"/>
          <w:sz w:val="20"/>
          <w:szCs w:val="20"/>
        </w:rPr>
        <w:tab/>
      </w:r>
      <w:r w:rsidRPr="00964EB3">
        <w:rPr>
          <w:rFonts w:ascii="Calibri" w:hAnsi="Calibri" w:cs="Calibri"/>
          <w:sz w:val="20"/>
          <w:szCs w:val="20"/>
        </w:rPr>
        <w:t>tel. 011 0881151</w:t>
      </w:r>
    </w:p>
    <w:p w14:paraId="7CB7E699" w14:textId="77777777" w:rsidR="00502BBB" w:rsidRPr="002F15C3" w:rsidRDefault="00502BBB" w:rsidP="006F4699">
      <w:pPr>
        <w:autoSpaceDE w:val="0"/>
        <w:ind w:right="-144"/>
        <w:rPr>
          <w:rFonts w:ascii="Calibri" w:hAnsi="Calibri" w:cs="Calibri"/>
          <w:sz w:val="6"/>
          <w:szCs w:val="6"/>
        </w:rPr>
      </w:pPr>
    </w:p>
    <w:p w14:paraId="40970229" w14:textId="701F52C9" w:rsidR="0091628F" w:rsidRPr="00964EB3" w:rsidRDefault="0091628F" w:rsidP="006F4699">
      <w:pPr>
        <w:autoSpaceDE w:val="0"/>
        <w:ind w:right="-144"/>
        <w:rPr>
          <w:rFonts w:ascii="Calibri" w:hAnsi="Calibri" w:cs="Calibri"/>
          <w:sz w:val="20"/>
          <w:szCs w:val="20"/>
        </w:rPr>
      </w:pPr>
      <w:r w:rsidRPr="00964EB3">
        <w:rPr>
          <w:rFonts w:ascii="Calibri" w:hAnsi="Calibri" w:cs="Calibri"/>
          <w:sz w:val="20"/>
          <w:szCs w:val="20"/>
        </w:rPr>
        <w:t xml:space="preserve">Ufficio Stampa: Studio ESSECI, Sergio Campagnolo </w:t>
      </w:r>
    </w:p>
    <w:p w14:paraId="7C3ABECD" w14:textId="77777777" w:rsidR="0091628F" w:rsidRPr="00D637D6" w:rsidRDefault="0091628F" w:rsidP="006F4699">
      <w:pPr>
        <w:autoSpaceDE w:val="0"/>
        <w:ind w:right="-144"/>
        <w:rPr>
          <w:rFonts w:ascii="Calibri" w:hAnsi="Calibri" w:cs="Calibri"/>
          <w:sz w:val="20"/>
          <w:szCs w:val="20"/>
          <w:lang w:val="en-US"/>
        </w:rPr>
      </w:pPr>
      <w:r w:rsidRPr="00D637D6">
        <w:rPr>
          <w:rFonts w:ascii="Calibri" w:hAnsi="Calibri" w:cs="Calibri"/>
          <w:sz w:val="20"/>
          <w:szCs w:val="20"/>
          <w:lang w:val="en-US"/>
        </w:rPr>
        <w:t xml:space="preserve">tel. 049 663 499 </w:t>
      </w:r>
    </w:p>
    <w:p w14:paraId="74B6AB7E" w14:textId="6851E7B7" w:rsidR="0091628F" w:rsidRPr="00D637D6" w:rsidRDefault="00235574" w:rsidP="006F4699">
      <w:pPr>
        <w:autoSpaceDE w:val="0"/>
        <w:ind w:right="-144"/>
        <w:rPr>
          <w:rFonts w:ascii="Calibri" w:hAnsi="Calibri" w:cs="Calibri"/>
          <w:sz w:val="20"/>
          <w:szCs w:val="20"/>
          <w:lang w:val="en-US"/>
        </w:rPr>
      </w:pPr>
      <w:hyperlink r:id="rId7" w:history="1">
        <w:r w:rsidR="0091628F" w:rsidRPr="00D637D6">
          <w:rPr>
            <w:rFonts w:ascii="Calibri" w:hAnsi="Calibri" w:cs="Calibri"/>
            <w:sz w:val="20"/>
            <w:szCs w:val="20"/>
            <w:lang w:val="en-US"/>
          </w:rPr>
          <w:t>gestione3@studioesseci.net</w:t>
        </w:r>
      </w:hyperlink>
      <w:r w:rsidR="0091628F" w:rsidRPr="00D637D6">
        <w:rPr>
          <w:rFonts w:ascii="Calibri" w:hAnsi="Calibri" w:cs="Calibri"/>
          <w:sz w:val="20"/>
          <w:szCs w:val="20"/>
          <w:lang w:val="en-US"/>
        </w:rPr>
        <w:t xml:space="preserve">   </w:t>
      </w:r>
    </w:p>
    <w:p w14:paraId="54F8A66F" w14:textId="29333584" w:rsidR="00C94F11" w:rsidRPr="00D637D6" w:rsidRDefault="00235574" w:rsidP="006F4699">
      <w:pPr>
        <w:autoSpaceDE w:val="0"/>
        <w:ind w:right="-144"/>
        <w:rPr>
          <w:rFonts w:ascii="Calibri" w:hAnsi="Calibri" w:cs="Calibri"/>
          <w:sz w:val="20"/>
          <w:szCs w:val="20"/>
          <w:lang w:val="en-US"/>
        </w:rPr>
      </w:pPr>
      <w:hyperlink r:id="rId8" w:history="1">
        <w:r w:rsidR="0091628F" w:rsidRPr="00D637D6">
          <w:rPr>
            <w:rFonts w:ascii="Calibri" w:hAnsi="Calibri" w:cs="Calibri"/>
            <w:sz w:val="20"/>
            <w:szCs w:val="20"/>
            <w:lang w:val="en-US"/>
          </w:rPr>
          <w:t>www.studioesseci.net</w:t>
        </w:r>
      </w:hyperlink>
    </w:p>
    <w:p w14:paraId="57B0D68E" w14:textId="571189AA" w:rsidR="006F4699" w:rsidRPr="00D637D6" w:rsidRDefault="006F4699" w:rsidP="006F4699">
      <w:pPr>
        <w:autoSpaceDE w:val="0"/>
        <w:ind w:right="-144"/>
        <w:rPr>
          <w:rFonts w:ascii="Calibri" w:hAnsi="Calibri" w:cs="Calibri"/>
          <w:sz w:val="20"/>
          <w:szCs w:val="20"/>
          <w:lang w:val="en-US"/>
        </w:rPr>
      </w:pPr>
    </w:p>
    <w:p w14:paraId="56DB105B" w14:textId="2D0F457B" w:rsidR="00E04A8D" w:rsidRPr="00D637D6" w:rsidRDefault="00E04A8D" w:rsidP="006F4699">
      <w:pPr>
        <w:autoSpaceDE w:val="0"/>
        <w:ind w:right="-144"/>
        <w:rPr>
          <w:rFonts w:ascii="Calibri" w:hAnsi="Calibri" w:cs="Calibri"/>
          <w:sz w:val="20"/>
          <w:szCs w:val="20"/>
          <w:lang w:val="en-US"/>
        </w:rPr>
      </w:pPr>
    </w:p>
    <w:p w14:paraId="3DE95208" w14:textId="77777777" w:rsidR="00E04A8D" w:rsidRPr="00D637D6" w:rsidRDefault="00E04A8D" w:rsidP="006F4699">
      <w:pPr>
        <w:autoSpaceDE w:val="0"/>
        <w:ind w:right="-144"/>
        <w:rPr>
          <w:rFonts w:ascii="Calibri" w:hAnsi="Calibri" w:cs="Calibri"/>
          <w:sz w:val="20"/>
          <w:szCs w:val="20"/>
          <w:lang w:val="en-US"/>
        </w:rPr>
      </w:pPr>
    </w:p>
    <w:p w14:paraId="7B49A449" w14:textId="53307F53" w:rsidR="00C94F11" w:rsidRPr="00D637D6" w:rsidRDefault="00C94F11" w:rsidP="00502BBB">
      <w:pPr>
        <w:autoSpaceDE w:val="0"/>
        <w:ind w:left="142" w:right="-144"/>
        <w:rPr>
          <w:rFonts w:ascii="Calibri" w:hAnsi="Calibri" w:cs="Calibri"/>
          <w:sz w:val="20"/>
          <w:szCs w:val="20"/>
          <w:lang w:val="en-US"/>
        </w:rPr>
      </w:pPr>
    </w:p>
    <w:p w14:paraId="636BF8B3" w14:textId="685EDDC6" w:rsidR="00B952F3" w:rsidRPr="00D02F14" w:rsidRDefault="00933AF9" w:rsidP="00C94F11">
      <w:pPr>
        <w:ind w:left="-284" w:right="-144"/>
        <w:jc w:val="center"/>
        <w:rPr>
          <w:rFonts w:ascii="Calibri" w:hAnsi="Calibri" w:cs="Calibri"/>
          <w:b/>
          <w:highlight w:val="yellow"/>
          <w:lang w:val="en-US"/>
        </w:rPr>
      </w:pPr>
      <w:r>
        <w:rPr>
          <w:rFonts w:ascii="Calibri" w:hAnsi="Calibri" w:cs="Calibri"/>
          <w:b/>
          <w:noProof/>
        </w:rPr>
        <w:drawing>
          <wp:inline distT="0" distB="0" distL="0" distR="0" wp14:anchorId="1A6ED644" wp14:editId="5E0F81B9">
            <wp:extent cx="6120130" cy="144081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de 01.2020.png"/>
                    <pic:cNvPicPr/>
                  </pic:nvPicPr>
                  <pic:blipFill>
                    <a:blip r:embed="rId9"/>
                    <a:stretch>
                      <a:fillRect/>
                    </a:stretch>
                  </pic:blipFill>
                  <pic:spPr>
                    <a:xfrm>
                      <a:off x="0" y="0"/>
                      <a:ext cx="6120130" cy="1440815"/>
                    </a:xfrm>
                    <a:prstGeom prst="rect">
                      <a:avLst/>
                    </a:prstGeom>
                  </pic:spPr>
                </pic:pic>
              </a:graphicData>
            </a:graphic>
          </wp:inline>
        </w:drawing>
      </w:r>
    </w:p>
    <w:sectPr w:rsidR="00B952F3" w:rsidRPr="00D02F14" w:rsidSect="004037BF">
      <w:headerReference w:type="even" r:id="rId10"/>
      <w:headerReference w:type="default" r:id="rId11"/>
      <w:footerReference w:type="even" r:id="rId12"/>
      <w:footerReference w:type="default" r:id="rId13"/>
      <w:headerReference w:type="first" r:id="rId14"/>
      <w:footerReference w:type="first" r:id="rId15"/>
      <w:pgSz w:w="11906" w:h="16838"/>
      <w:pgMar w:top="1161" w:right="1134" w:bottom="1002"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8E3D" w14:textId="77777777" w:rsidR="00235574" w:rsidRDefault="00235574">
      <w:r>
        <w:separator/>
      </w:r>
    </w:p>
  </w:endnote>
  <w:endnote w:type="continuationSeparator" w:id="0">
    <w:p w14:paraId="6C78BC02" w14:textId="77777777" w:rsidR="00235574" w:rsidRDefault="0023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A0CB" w14:textId="77777777" w:rsidR="00AF57E1" w:rsidRDefault="00AF57E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DE98" w14:textId="77777777" w:rsidR="00AF57E1" w:rsidRPr="004037BF" w:rsidRDefault="00AF57E1">
    <w:pPr>
      <w:pStyle w:val="Pidipagina"/>
      <w:rPr>
        <w:sz w:val="10"/>
        <w:szCs w:val="10"/>
      </w:rPr>
    </w:pPr>
    <w:r w:rsidRPr="004037BF">
      <w:rPr>
        <w:noProof/>
        <w:sz w:val="10"/>
        <w:szCs w:val="10"/>
        <w:lang w:eastAsia="it-IT" w:bidi="ar-SA"/>
      </w:rPr>
      <w:drawing>
        <wp:anchor distT="0" distB="0" distL="0" distR="0" simplePos="0" relativeHeight="251658240" behindDoc="0" locked="0" layoutInCell="1" allowOverlap="1" wp14:anchorId="485F6864" wp14:editId="4C553631">
          <wp:simplePos x="0" y="0"/>
          <wp:positionH relativeFrom="column">
            <wp:posOffset>-682971</wp:posOffset>
          </wp:positionH>
          <wp:positionV relativeFrom="paragraph">
            <wp:posOffset>-427181</wp:posOffset>
          </wp:positionV>
          <wp:extent cx="7503795" cy="885825"/>
          <wp:effectExtent l="0" t="0" r="0" b="317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795" cy="885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974C" w14:textId="77777777" w:rsidR="00AF57E1" w:rsidRDefault="00AF57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B4FC" w14:textId="77777777" w:rsidR="00235574" w:rsidRDefault="00235574">
      <w:r>
        <w:separator/>
      </w:r>
    </w:p>
  </w:footnote>
  <w:footnote w:type="continuationSeparator" w:id="0">
    <w:p w14:paraId="461AF3EA" w14:textId="77777777" w:rsidR="00235574" w:rsidRDefault="0023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ECDC" w14:textId="77777777" w:rsidR="00AF57E1" w:rsidRDefault="00AF57E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47D1" w14:textId="77777777" w:rsidR="00AF57E1" w:rsidRDefault="00AF57E1">
    <w:pPr>
      <w:pStyle w:val="Intestazione"/>
    </w:pPr>
    <w:r>
      <w:rPr>
        <w:noProof/>
        <w:lang w:eastAsia="it-IT" w:bidi="ar-SA"/>
      </w:rPr>
      <w:drawing>
        <wp:anchor distT="0" distB="0" distL="0" distR="0" simplePos="0" relativeHeight="251657216" behindDoc="0" locked="0" layoutInCell="1" allowOverlap="1" wp14:anchorId="5ECA318D" wp14:editId="52A7F5DE">
          <wp:simplePos x="0" y="0"/>
          <wp:positionH relativeFrom="column">
            <wp:posOffset>-115570</wp:posOffset>
          </wp:positionH>
          <wp:positionV relativeFrom="paragraph">
            <wp:posOffset>-800100</wp:posOffset>
          </wp:positionV>
          <wp:extent cx="6266180" cy="1938655"/>
          <wp:effectExtent l="0" t="0" r="762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180" cy="193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ECD0" w14:textId="77777777" w:rsidR="00AF57E1" w:rsidRDefault="00AF57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EC1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6D24"/>
    <w:multiLevelType w:val="hybridMultilevel"/>
    <w:tmpl w:val="AEB6EC94"/>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36B5E24"/>
    <w:multiLevelType w:val="hybridMultilevel"/>
    <w:tmpl w:val="B358E76E"/>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03">
      <w:start w:val="1"/>
      <w:numFmt w:val="bullet"/>
      <w:lvlText w:val="o"/>
      <w:lvlJc w:val="left"/>
      <w:pPr>
        <w:ind w:left="1980" w:hanging="360"/>
      </w:pPr>
      <w:rPr>
        <w:rFonts w:ascii="Courier New" w:hAnsi="Courier New" w:cs="Symbol" w:hint="default"/>
      </w:rPr>
    </w:lvl>
    <w:lvl w:ilvl="3" w:tplc="04100001">
      <w:start w:val="1"/>
      <w:numFmt w:val="bullet"/>
      <w:lvlText w:val=""/>
      <w:lvlJc w:val="left"/>
      <w:pPr>
        <w:ind w:left="2520" w:hanging="360"/>
      </w:pPr>
      <w:rPr>
        <w:rFonts w:ascii="Symbol" w:hAnsi="Symbol"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5AA435E"/>
    <w:multiLevelType w:val="hybridMultilevel"/>
    <w:tmpl w:val="05A02D8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3">
      <w:start w:val="1"/>
      <w:numFmt w:val="bullet"/>
      <w:lvlText w:val="o"/>
      <w:lvlJc w:val="left"/>
      <w:pPr>
        <w:ind w:left="2340" w:hanging="360"/>
      </w:pPr>
      <w:rPr>
        <w:rFonts w:ascii="Courier New" w:hAnsi="Courier New"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33701"/>
    <w:multiLevelType w:val="hybridMultilevel"/>
    <w:tmpl w:val="B298FB6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33B20393"/>
    <w:multiLevelType w:val="hybridMultilevel"/>
    <w:tmpl w:val="BB289266"/>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3">
      <w:start w:val="1"/>
      <w:numFmt w:val="bullet"/>
      <w:lvlText w:val="o"/>
      <w:lvlJc w:val="left"/>
      <w:pPr>
        <w:ind w:left="2340" w:hanging="360"/>
      </w:pPr>
      <w:rPr>
        <w:rFonts w:ascii="Courier New" w:hAnsi="Courier New" w:cs="Symbol"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0B64D1"/>
    <w:multiLevelType w:val="hybridMultilevel"/>
    <w:tmpl w:val="0FA235EC"/>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3BEF0B23"/>
    <w:multiLevelType w:val="hybridMultilevel"/>
    <w:tmpl w:val="C340F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A61E81"/>
    <w:multiLevelType w:val="hybridMultilevel"/>
    <w:tmpl w:val="F90273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174F3C"/>
    <w:multiLevelType w:val="hybridMultilevel"/>
    <w:tmpl w:val="5C1E4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0A18AE"/>
    <w:multiLevelType w:val="hybridMultilevel"/>
    <w:tmpl w:val="012A18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5"/>
  </w:num>
  <w:num w:numId="6">
    <w:abstractNumId w:val="2"/>
  </w:num>
  <w:num w:numId="7">
    <w:abstractNumId w:val="6"/>
  </w:num>
  <w:num w:numId="8">
    <w:abstractNumId w:val="9"/>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C0"/>
    <w:rsid w:val="00002A75"/>
    <w:rsid w:val="000049F6"/>
    <w:rsid w:val="00014BB2"/>
    <w:rsid w:val="00015ED3"/>
    <w:rsid w:val="00033C37"/>
    <w:rsid w:val="0003768E"/>
    <w:rsid w:val="0004457B"/>
    <w:rsid w:val="0004626D"/>
    <w:rsid w:val="000472B5"/>
    <w:rsid w:val="00047B2B"/>
    <w:rsid w:val="0006295E"/>
    <w:rsid w:val="000652DB"/>
    <w:rsid w:val="0008045C"/>
    <w:rsid w:val="00084470"/>
    <w:rsid w:val="000877F6"/>
    <w:rsid w:val="00090588"/>
    <w:rsid w:val="00091364"/>
    <w:rsid w:val="000925F1"/>
    <w:rsid w:val="00092FBA"/>
    <w:rsid w:val="00093528"/>
    <w:rsid w:val="00094388"/>
    <w:rsid w:val="000A3C9F"/>
    <w:rsid w:val="000B00F9"/>
    <w:rsid w:val="000B159A"/>
    <w:rsid w:val="000B3733"/>
    <w:rsid w:val="000C0447"/>
    <w:rsid w:val="000D32E3"/>
    <w:rsid w:val="000D7A52"/>
    <w:rsid w:val="000F00F8"/>
    <w:rsid w:val="000F09BC"/>
    <w:rsid w:val="000F3059"/>
    <w:rsid w:val="000F5AB6"/>
    <w:rsid w:val="000F7C14"/>
    <w:rsid w:val="00102A39"/>
    <w:rsid w:val="00104768"/>
    <w:rsid w:val="00111DA2"/>
    <w:rsid w:val="001123D6"/>
    <w:rsid w:val="001147B9"/>
    <w:rsid w:val="0011658B"/>
    <w:rsid w:val="00120C62"/>
    <w:rsid w:val="001211A1"/>
    <w:rsid w:val="0012301C"/>
    <w:rsid w:val="00125191"/>
    <w:rsid w:val="00127DB6"/>
    <w:rsid w:val="00132309"/>
    <w:rsid w:val="00132386"/>
    <w:rsid w:val="00132BE6"/>
    <w:rsid w:val="00134C42"/>
    <w:rsid w:val="00140FF5"/>
    <w:rsid w:val="00145143"/>
    <w:rsid w:val="00146F03"/>
    <w:rsid w:val="00151695"/>
    <w:rsid w:val="00157203"/>
    <w:rsid w:val="0016303A"/>
    <w:rsid w:val="00163A2F"/>
    <w:rsid w:val="00170470"/>
    <w:rsid w:val="00171449"/>
    <w:rsid w:val="001733BD"/>
    <w:rsid w:val="001744C2"/>
    <w:rsid w:val="0017641F"/>
    <w:rsid w:val="00194B05"/>
    <w:rsid w:val="001A3AAB"/>
    <w:rsid w:val="001A72D5"/>
    <w:rsid w:val="001B3966"/>
    <w:rsid w:val="001B4DFE"/>
    <w:rsid w:val="001C1AF7"/>
    <w:rsid w:val="001D48DC"/>
    <w:rsid w:val="001D4EC2"/>
    <w:rsid w:val="001D6FF8"/>
    <w:rsid w:val="001D7770"/>
    <w:rsid w:val="001E6094"/>
    <w:rsid w:val="001F0A99"/>
    <w:rsid w:val="001F1363"/>
    <w:rsid w:val="001F2997"/>
    <w:rsid w:val="001F49D7"/>
    <w:rsid w:val="001F4F9C"/>
    <w:rsid w:val="00203084"/>
    <w:rsid w:val="002037F3"/>
    <w:rsid w:val="0021300D"/>
    <w:rsid w:val="00215240"/>
    <w:rsid w:val="00216106"/>
    <w:rsid w:val="00221489"/>
    <w:rsid w:val="00222AA9"/>
    <w:rsid w:val="00223940"/>
    <w:rsid w:val="00230D0A"/>
    <w:rsid w:val="00231216"/>
    <w:rsid w:val="00235078"/>
    <w:rsid w:val="00235574"/>
    <w:rsid w:val="00241C9F"/>
    <w:rsid w:val="00243359"/>
    <w:rsid w:val="002472A5"/>
    <w:rsid w:val="0025420F"/>
    <w:rsid w:val="002547A9"/>
    <w:rsid w:val="00257D56"/>
    <w:rsid w:val="0026122D"/>
    <w:rsid w:val="00271163"/>
    <w:rsid w:val="0027278E"/>
    <w:rsid w:val="00272858"/>
    <w:rsid w:val="00275F6F"/>
    <w:rsid w:val="002920A2"/>
    <w:rsid w:val="00293174"/>
    <w:rsid w:val="002977F6"/>
    <w:rsid w:val="002A1AFB"/>
    <w:rsid w:val="002B5B05"/>
    <w:rsid w:val="002C00AC"/>
    <w:rsid w:val="002C4C11"/>
    <w:rsid w:val="002C7588"/>
    <w:rsid w:val="002D005A"/>
    <w:rsid w:val="002D0812"/>
    <w:rsid w:val="002D1DD4"/>
    <w:rsid w:val="002D5387"/>
    <w:rsid w:val="002E08D7"/>
    <w:rsid w:val="002E2F71"/>
    <w:rsid w:val="002E305C"/>
    <w:rsid w:val="002E4635"/>
    <w:rsid w:val="002F1122"/>
    <w:rsid w:val="002F15C3"/>
    <w:rsid w:val="002F3A4D"/>
    <w:rsid w:val="002F45F8"/>
    <w:rsid w:val="00303DCD"/>
    <w:rsid w:val="00303E0B"/>
    <w:rsid w:val="00312723"/>
    <w:rsid w:val="00317164"/>
    <w:rsid w:val="0032343D"/>
    <w:rsid w:val="00324DD6"/>
    <w:rsid w:val="003330C2"/>
    <w:rsid w:val="0033736C"/>
    <w:rsid w:val="00343D92"/>
    <w:rsid w:val="003513E4"/>
    <w:rsid w:val="003539C9"/>
    <w:rsid w:val="003564D9"/>
    <w:rsid w:val="00365A53"/>
    <w:rsid w:val="00374996"/>
    <w:rsid w:val="00374B4C"/>
    <w:rsid w:val="00377F7F"/>
    <w:rsid w:val="0038505E"/>
    <w:rsid w:val="00387B87"/>
    <w:rsid w:val="0039245C"/>
    <w:rsid w:val="0039360F"/>
    <w:rsid w:val="003A312D"/>
    <w:rsid w:val="003A6325"/>
    <w:rsid w:val="003B4049"/>
    <w:rsid w:val="003B4302"/>
    <w:rsid w:val="003B7BDA"/>
    <w:rsid w:val="003C3EEA"/>
    <w:rsid w:val="003C5157"/>
    <w:rsid w:val="003C6247"/>
    <w:rsid w:val="003C717B"/>
    <w:rsid w:val="003C7AC6"/>
    <w:rsid w:val="003D39E5"/>
    <w:rsid w:val="003D47F5"/>
    <w:rsid w:val="003D520B"/>
    <w:rsid w:val="003E326C"/>
    <w:rsid w:val="003E702D"/>
    <w:rsid w:val="004037BF"/>
    <w:rsid w:val="00407AAC"/>
    <w:rsid w:val="00420852"/>
    <w:rsid w:val="004304D2"/>
    <w:rsid w:val="00436B3B"/>
    <w:rsid w:val="00437AB2"/>
    <w:rsid w:val="00457402"/>
    <w:rsid w:val="00457AF5"/>
    <w:rsid w:val="00457D13"/>
    <w:rsid w:val="00460327"/>
    <w:rsid w:val="004653B6"/>
    <w:rsid w:val="00472E34"/>
    <w:rsid w:val="004817D9"/>
    <w:rsid w:val="00484994"/>
    <w:rsid w:val="0048718E"/>
    <w:rsid w:val="00490A37"/>
    <w:rsid w:val="004976ED"/>
    <w:rsid w:val="0049776E"/>
    <w:rsid w:val="004A0055"/>
    <w:rsid w:val="004A0AA5"/>
    <w:rsid w:val="004A0CF6"/>
    <w:rsid w:val="004A307A"/>
    <w:rsid w:val="004A3677"/>
    <w:rsid w:val="004A3834"/>
    <w:rsid w:val="004B0FB2"/>
    <w:rsid w:val="004B0FB4"/>
    <w:rsid w:val="004B3690"/>
    <w:rsid w:val="004B3F25"/>
    <w:rsid w:val="004B49CE"/>
    <w:rsid w:val="004B7792"/>
    <w:rsid w:val="004D437E"/>
    <w:rsid w:val="004D44CB"/>
    <w:rsid w:val="004D5292"/>
    <w:rsid w:val="004E01D3"/>
    <w:rsid w:val="004E4CD1"/>
    <w:rsid w:val="004E6EE3"/>
    <w:rsid w:val="004F1F41"/>
    <w:rsid w:val="004F435D"/>
    <w:rsid w:val="00501FD4"/>
    <w:rsid w:val="00502BBB"/>
    <w:rsid w:val="00502DB5"/>
    <w:rsid w:val="005055B3"/>
    <w:rsid w:val="00505EBA"/>
    <w:rsid w:val="00506930"/>
    <w:rsid w:val="00510BE6"/>
    <w:rsid w:val="00512A73"/>
    <w:rsid w:val="00515BAF"/>
    <w:rsid w:val="005245CE"/>
    <w:rsid w:val="005305CC"/>
    <w:rsid w:val="005322EB"/>
    <w:rsid w:val="00533897"/>
    <w:rsid w:val="005424CB"/>
    <w:rsid w:val="00544054"/>
    <w:rsid w:val="00546EC0"/>
    <w:rsid w:val="00546F22"/>
    <w:rsid w:val="0055708F"/>
    <w:rsid w:val="00560088"/>
    <w:rsid w:val="005662BE"/>
    <w:rsid w:val="00567550"/>
    <w:rsid w:val="005772BC"/>
    <w:rsid w:val="00584E5D"/>
    <w:rsid w:val="005868AE"/>
    <w:rsid w:val="0059357D"/>
    <w:rsid w:val="005978BC"/>
    <w:rsid w:val="005A1DE9"/>
    <w:rsid w:val="005B27B4"/>
    <w:rsid w:val="005B4685"/>
    <w:rsid w:val="005B4FF7"/>
    <w:rsid w:val="005B7617"/>
    <w:rsid w:val="005D381D"/>
    <w:rsid w:val="005E515F"/>
    <w:rsid w:val="005F39C8"/>
    <w:rsid w:val="005F76B2"/>
    <w:rsid w:val="00601293"/>
    <w:rsid w:val="00605AAF"/>
    <w:rsid w:val="00614432"/>
    <w:rsid w:val="00624F0D"/>
    <w:rsid w:val="00627597"/>
    <w:rsid w:val="00630921"/>
    <w:rsid w:val="006322A0"/>
    <w:rsid w:val="00636E0C"/>
    <w:rsid w:val="0064598A"/>
    <w:rsid w:val="0065032B"/>
    <w:rsid w:val="00651AF7"/>
    <w:rsid w:val="00670765"/>
    <w:rsid w:val="00671BFC"/>
    <w:rsid w:val="00674C99"/>
    <w:rsid w:val="00674D0A"/>
    <w:rsid w:val="006770F0"/>
    <w:rsid w:val="00677DB9"/>
    <w:rsid w:val="0068063A"/>
    <w:rsid w:val="00682736"/>
    <w:rsid w:val="0068638B"/>
    <w:rsid w:val="006905A5"/>
    <w:rsid w:val="00696FD6"/>
    <w:rsid w:val="00697779"/>
    <w:rsid w:val="006A058F"/>
    <w:rsid w:val="006A0E9E"/>
    <w:rsid w:val="006A1388"/>
    <w:rsid w:val="006A7333"/>
    <w:rsid w:val="006B41EB"/>
    <w:rsid w:val="006C1116"/>
    <w:rsid w:val="006C575A"/>
    <w:rsid w:val="006C66D1"/>
    <w:rsid w:val="006D4B82"/>
    <w:rsid w:val="006D69E9"/>
    <w:rsid w:val="006E0314"/>
    <w:rsid w:val="006E063A"/>
    <w:rsid w:val="006E332C"/>
    <w:rsid w:val="006E4E6F"/>
    <w:rsid w:val="006E7655"/>
    <w:rsid w:val="006E790A"/>
    <w:rsid w:val="006E7F8E"/>
    <w:rsid w:val="006F4699"/>
    <w:rsid w:val="006F4E0E"/>
    <w:rsid w:val="00700FAA"/>
    <w:rsid w:val="007013A2"/>
    <w:rsid w:val="00703689"/>
    <w:rsid w:val="00714EC0"/>
    <w:rsid w:val="007179BA"/>
    <w:rsid w:val="00720CC9"/>
    <w:rsid w:val="00730BFD"/>
    <w:rsid w:val="00733FE5"/>
    <w:rsid w:val="007363D2"/>
    <w:rsid w:val="00736AD9"/>
    <w:rsid w:val="00740BE9"/>
    <w:rsid w:val="007443D9"/>
    <w:rsid w:val="007466E3"/>
    <w:rsid w:val="0075055F"/>
    <w:rsid w:val="0075289B"/>
    <w:rsid w:val="00753066"/>
    <w:rsid w:val="007578D6"/>
    <w:rsid w:val="00760417"/>
    <w:rsid w:val="007618DC"/>
    <w:rsid w:val="00776EFE"/>
    <w:rsid w:val="00782FD6"/>
    <w:rsid w:val="00783D33"/>
    <w:rsid w:val="007939F2"/>
    <w:rsid w:val="00796ABA"/>
    <w:rsid w:val="007A56C6"/>
    <w:rsid w:val="007A7BFC"/>
    <w:rsid w:val="007D1111"/>
    <w:rsid w:val="007D55F2"/>
    <w:rsid w:val="007E0B27"/>
    <w:rsid w:val="007F1355"/>
    <w:rsid w:val="007F529C"/>
    <w:rsid w:val="00801D70"/>
    <w:rsid w:val="00802D0F"/>
    <w:rsid w:val="008065E9"/>
    <w:rsid w:val="00807423"/>
    <w:rsid w:val="0081491B"/>
    <w:rsid w:val="0082091C"/>
    <w:rsid w:val="008222E8"/>
    <w:rsid w:val="008257B1"/>
    <w:rsid w:val="00825BF8"/>
    <w:rsid w:val="00830E7A"/>
    <w:rsid w:val="00835194"/>
    <w:rsid w:val="008359EC"/>
    <w:rsid w:val="00836BC4"/>
    <w:rsid w:val="00840D9B"/>
    <w:rsid w:val="00847F76"/>
    <w:rsid w:val="00850A7A"/>
    <w:rsid w:val="00852C8A"/>
    <w:rsid w:val="008677C3"/>
    <w:rsid w:val="00876C88"/>
    <w:rsid w:val="00880509"/>
    <w:rsid w:val="00881568"/>
    <w:rsid w:val="00887591"/>
    <w:rsid w:val="00893AE0"/>
    <w:rsid w:val="008943EB"/>
    <w:rsid w:val="008946CC"/>
    <w:rsid w:val="00896792"/>
    <w:rsid w:val="008A4690"/>
    <w:rsid w:val="008A66A0"/>
    <w:rsid w:val="008B1BC5"/>
    <w:rsid w:val="008B1D17"/>
    <w:rsid w:val="008B462A"/>
    <w:rsid w:val="008C6363"/>
    <w:rsid w:val="008D004B"/>
    <w:rsid w:val="008D1851"/>
    <w:rsid w:val="008D1C17"/>
    <w:rsid w:val="008D1E75"/>
    <w:rsid w:val="008E0AB1"/>
    <w:rsid w:val="008E141D"/>
    <w:rsid w:val="008E277C"/>
    <w:rsid w:val="008E30E8"/>
    <w:rsid w:val="008F3C89"/>
    <w:rsid w:val="008F4802"/>
    <w:rsid w:val="009051A2"/>
    <w:rsid w:val="0091136F"/>
    <w:rsid w:val="00914522"/>
    <w:rsid w:val="0091628F"/>
    <w:rsid w:val="00922B27"/>
    <w:rsid w:val="00924686"/>
    <w:rsid w:val="0092545D"/>
    <w:rsid w:val="00926A60"/>
    <w:rsid w:val="00931831"/>
    <w:rsid w:val="00931F8A"/>
    <w:rsid w:val="00933A7F"/>
    <w:rsid w:val="00933AF9"/>
    <w:rsid w:val="00934658"/>
    <w:rsid w:val="00937DB4"/>
    <w:rsid w:val="009416A5"/>
    <w:rsid w:val="0094409C"/>
    <w:rsid w:val="0094541D"/>
    <w:rsid w:val="009476AD"/>
    <w:rsid w:val="009505F6"/>
    <w:rsid w:val="009570AA"/>
    <w:rsid w:val="0096024E"/>
    <w:rsid w:val="00964EB3"/>
    <w:rsid w:val="009855D7"/>
    <w:rsid w:val="00987E73"/>
    <w:rsid w:val="00992829"/>
    <w:rsid w:val="009934E3"/>
    <w:rsid w:val="009A1FB9"/>
    <w:rsid w:val="009B4B91"/>
    <w:rsid w:val="009B5889"/>
    <w:rsid w:val="009C2398"/>
    <w:rsid w:val="009D07F7"/>
    <w:rsid w:val="009D235A"/>
    <w:rsid w:val="009D7AD2"/>
    <w:rsid w:val="009D7CF2"/>
    <w:rsid w:val="009E43BB"/>
    <w:rsid w:val="009E754C"/>
    <w:rsid w:val="009F17CD"/>
    <w:rsid w:val="009F2E83"/>
    <w:rsid w:val="009F504B"/>
    <w:rsid w:val="009F73AA"/>
    <w:rsid w:val="00A14FE3"/>
    <w:rsid w:val="00A21A4A"/>
    <w:rsid w:val="00A26713"/>
    <w:rsid w:val="00A32FE5"/>
    <w:rsid w:val="00A35A39"/>
    <w:rsid w:val="00A461A7"/>
    <w:rsid w:val="00A565DA"/>
    <w:rsid w:val="00A64999"/>
    <w:rsid w:val="00A66D5D"/>
    <w:rsid w:val="00A8178C"/>
    <w:rsid w:val="00A937E0"/>
    <w:rsid w:val="00A94156"/>
    <w:rsid w:val="00A961B0"/>
    <w:rsid w:val="00AA0013"/>
    <w:rsid w:val="00AA02B3"/>
    <w:rsid w:val="00AA346C"/>
    <w:rsid w:val="00AA523E"/>
    <w:rsid w:val="00AB26E2"/>
    <w:rsid w:val="00AB3822"/>
    <w:rsid w:val="00AC184F"/>
    <w:rsid w:val="00AC4718"/>
    <w:rsid w:val="00AC502A"/>
    <w:rsid w:val="00AC61FE"/>
    <w:rsid w:val="00AD02A3"/>
    <w:rsid w:val="00AD1E32"/>
    <w:rsid w:val="00AD53F2"/>
    <w:rsid w:val="00AE0D9B"/>
    <w:rsid w:val="00AE0E55"/>
    <w:rsid w:val="00AE6916"/>
    <w:rsid w:val="00AF26C5"/>
    <w:rsid w:val="00AF2992"/>
    <w:rsid w:val="00AF500F"/>
    <w:rsid w:val="00AF57E1"/>
    <w:rsid w:val="00AF60E8"/>
    <w:rsid w:val="00B01BB6"/>
    <w:rsid w:val="00B02659"/>
    <w:rsid w:val="00B0483A"/>
    <w:rsid w:val="00B11FC1"/>
    <w:rsid w:val="00B218C5"/>
    <w:rsid w:val="00B23745"/>
    <w:rsid w:val="00B25055"/>
    <w:rsid w:val="00B30B47"/>
    <w:rsid w:val="00B33E09"/>
    <w:rsid w:val="00B35B09"/>
    <w:rsid w:val="00B35E3B"/>
    <w:rsid w:val="00B515F0"/>
    <w:rsid w:val="00B52781"/>
    <w:rsid w:val="00B52E12"/>
    <w:rsid w:val="00B70A41"/>
    <w:rsid w:val="00B7638A"/>
    <w:rsid w:val="00B76861"/>
    <w:rsid w:val="00B76967"/>
    <w:rsid w:val="00B82DFC"/>
    <w:rsid w:val="00B8327E"/>
    <w:rsid w:val="00B9218E"/>
    <w:rsid w:val="00B952F3"/>
    <w:rsid w:val="00B974F1"/>
    <w:rsid w:val="00BA5DF9"/>
    <w:rsid w:val="00BB4148"/>
    <w:rsid w:val="00BC45BD"/>
    <w:rsid w:val="00BC4E8A"/>
    <w:rsid w:val="00BD7E5B"/>
    <w:rsid w:val="00BF18DB"/>
    <w:rsid w:val="00BF1F54"/>
    <w:rsid w:val="00BF41AE"/>
    <w:rsid w:val="00BF550F"/>
    <w:rsid w:val="00C00BAF"/>
    <w:rsid w:val="00C00F40"/>
    <w:rsid w:val="00C30A12"/>
    <w:rsid w:val="00C408EC"/>
    <w:rsid w:val="00C42422"/>
    <w:rsid w:val="00C434EB"/>
    <w:rsid w:val="00C45E05"/>
    <w:rsid w:val="00C60D06"/>
    <w:rsid w:val="00C61098"/>
    <w:rsid w:val="00C63FC6"/>
    <w:rsid w:val="00C8093B"/>
    <w:rsid w:val="00C810AE"/>
    <w:rsid w:val="00C849E9"/>
    <w:rsid w:val="00C908CF"/>
    <w:rsid w:val="00C9098E"/>
    <w:rsid w:val="00C9331A"/>
    <w:rsid w:val="00C93782"/>
    <w:rsid w:val="00C93C44"/>
    <w:rsid w:val="00C94F11"/>
    <w:rsid w:val="00C951C6"/>
    <w:rsid w:val="00C95E28"/>
    <w:rsid w:val="00C96D77"/>
    <w:rsid w:val="00CA2CB5"/>
    <w:rsid w:val="00CA4EF1"/>
    <w:rsid w:val="00CA54D8"/>
    <w:rsid w:val="00CB1F97"/>
    <w:rsid w:val="00CB3E48"/>
    <w:rsid w:val="00CB5610"/>
    <w:rsid w:val="00CB7B12"/>
    <w:rsid w:val="00CC267E"/>
    <w:rsid w:val="00CC57EB"/>
    <w:rsid w:val="00CC6063"/>
    <w:rsid w:val="00CC7B23"/>
    <w:rsid w:val="00CE75CB"/>
    <w:rsid w:val="00CF4299"/>
    <w:rsid w:val="00CF7D16"/>
    <w:rsid w:val="00D02F14"/>
    <w:rsid w:val="00D1020C"/>
    <w:rsid w:val="00D114A4"/>
    <w:rsid w:val="00D16402"/>
    <w:rsid w:val="00D26D72"/>
    <w:rsid w:val="00D315ED"/>
    <w:rsid w:val="00D413D5"/>
    <w:rsid w:val="00D43B2F"/>
    <w:rsid w:val="00D46634"/>
    <w:rsid w:val="00D53A01"/>
    <w:rsid w:val="00D53E0D"/>
    <w:rsid w:val="00D53E4F"/>
    <w:rsid w:val="00D56507"/>
    <w:rsid w:val="00D63361"/>
    <w:rsid w:val="00D637D6"/>
    <w:rsid w:val="00D6421D"/>
    <w:rsid w:val="00D66EF6"/>
    <w:rsid w:val="00D75D37"/>
    <w:rsid w:val="00D8764B"/>
    <w:rsid w:val="00D91225"/>
    <w:rsid w:val="00D93DF7"/>
    <w:rsid w:val="00D946FE"/>
    <w:rsid w:val="00D951BD"/>
    <w:rsid w:val="00DA125D"/>
    <w:rsid w:val="00DA2D75"/>
    <w:rsid w:val="00DA4CFF"/>
    <w:rsid w:val="00DB04D5"/>
    <w:rsid w:val="00DB5195"/>
    <w:rsid w:val="00DC24E9"/>
    <w:rsid w:val="00DC4560"/>
    <w:rsid w:val="00DC456A"/>
    <w:rsid w:val="00DC6F85"/>
    <w:rsid w:val="00DD0734"/>
    <w:rsid w:val="00DD758D"/>
    <w:rsid w:val="00DE380C"/>
    <w:rsid w:val="00DE3BE0"/>
    <w:rsid w:val="00DE59D9"/>
    <w:rsid w:val="00DF15B5"/>
    <w:rsid w:val="00DF17FF"/>
    <w:rsid w:val="00E025B3"/>
    <w:rsid w:val="00E04759"/>
    <w:rsid w:val="00E04A8D"/>
    <w:rsid w:val="00E1002D"/>
    <w:rsid w:val="00E16A9E"/>
    <w:rsid w:val="00E21E6C"/>
    <w:rsid w:val="00E2221A"/>
    <w:rsid w:val="00E27018"/>
    <w:rsid w:val="00E3201A"/>
    <w:rsid w:val="00E328B7"/>
    <w:rsid w:val="00E34F3B"/>
    <w:rsid w:val="00E40144"/>
    <w:rsid w:val="00E41057"/>
    <w:rsid w:val="00E424DF"/>
    <w:rsid w:val="00E429C8"/>
    <w:rsid w:val="00E4735D"/>
    <w:rsid w:val="00E52036"/>
    <w:rsid w:val="00E606BE"/>
    <w:rsid w:val="00E64DFA"/>
    <w:rsid w:val="00E70840"/>
    <w:rsid w:val="00E70F67"/>
    <w:rsid w:val="00E71F05"/>
    <w:rsid w:val="00E729A9"/>
    <w:rsid w:val="00E72AE9"/>
    <w:rsid w:val="00E74912"/>
    <w:rsid w:val="00E76997"/>
    <w:rsid w:val="00E76E3E"/>
    <w:rsid w:val="00E87978"/>
    <w:rsid w:val="00E929BF"/>
    <w:rsid w:val="00E965E1"/>
    <w:rsid w:val="00EA00B6"/>
    <w:rsid w:val="00EC0809"/>
    <w:rsid w:val="00EC3E70"/>
    <w:rsid w:val="00EC721F"/>
    <w:rsid w:val="00ED2139"/>
    <w:rsid w:val="00ED50BE"/>
    <w:rsid w:val="00ED7B48"/>
    <w:rsid w:val="00EE0951"/>
    <w:rsid w:val="00EE26FC"/>
    <w:rsid w:val="00EE7A0D"/>
    <w:rsid w:val="00EF2FD7"/>
    <w:rsid w:val="00F0191E"/>
    <w:rsid w:val="00F12BC9"/>
    <w:rsid w:val="00F218F1"/>
    <w:rsid w:val="00F23C3E"/>
    <w:rsid w:val="00F25FAA"/>
    <w:rsid w:val="00F26695"/>
    <w:rsid w:val="00F300C0"/>
    <w:rsid w:val="00F32512"/>
    <w:rsid w:val="00F44F08"/>
    <w:rsid w:val="00F52ABB"/>
    <w:rsid w:val="00F57B34"/>
    <w:rsid w:val="00F600F6"/>
    <w:rsid w:val="00F60645"/>
    <w:rsid w:val="00F63AB8"/>
    <w:rsid w:val="00F65106"/>
    <w:rsid w:val="00F6649B"/>
    <w:rsid w:val="00F66E5C"/>
    <w:rsid w:val="00F70FA4"/>
    <w:rsid w:val="00F72CD4"/>
    <w:rsid w:val="00F73610"/>
    <w:rsid w:val="00FA635E"/>
    <w:rsid w:val="00FB021F"/>
    <w:rsid w:val="00FB2793"/>
    <w:rsid w:val="00FB4486"/>
    <w:rsid w:val="00FC2561"/>
    <w:rsid w:val="00FC5534"/>
    <w:rsid w:val="00FC61FE"/>
    <w:rsid w:val="00FD30C5"/>
    <w:rsid w:val="00FD4CA4"/>
    <w:rsid w:val="00FE409E"/>
    <w:rsid w:val="00FF3FAE"/>
    <w:rsid w:val="00FF54E6"/>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E776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C908CF"/>
    <w:rPr>
      <w:sz w:val="24"/>
      <w:szCs w:val="24"/>
    </w:rPr>
  </w:style>
  <w:style w:type="paragraph" w:styleId="Titolo2">
    <w:name w:val="heading 2"/>
    <w:basedOn w:val="Normale"/>
    <w:link w:val="Titolo2Carattere"/>
    <w:uiPriority w:val="9"/>
    <w:qFormat/>
    <w:rsid w:val="001A3AAB"/>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1A3AAB"/>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semiHidden/>
    <w:unhideWhenUsed/>
    <w:qFormat/>
    <w:rsid w:val="004B0F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paragraph" w:customStyle="1" w:styleId="Intestazione1">
    <w:name w:val="Intestazione1"/>
    <w:basedOn w:val="Normale"/>
    <w:next w:val="Corpotesto"/>
    <w:pPr>
      <w:keepNext/>
      <w:widowControl w:val="0"/>
      <w:suppressAutoHyphens/>
      <w:spacing w:before="240" w:after="120"/>
    </w:pPr>
    <w:rPr>
      <w:rFonts w:ascii="Arial" w:eastAsia="SimSun" w:hAnsi="Arial" w:cs="Lucida Sans"/>
      <w:kern w:val="1"/>
      <w:sz w:val="28"/>
      <w:szCs w:val="28"/>
      <w:lang w:eastAsia="hi-IN" w:bidi="hi-IN"/>
    </w:rPr>
  </w:style>
  <w:style w:type="paragraph" w:styleId="Corpotesto">
    <w:name w:val="Body Text"/>
    <w:basedOn w:val="Normale"/>
    <w:pPr>
      <w:widowControl w:val="0"/>
      <w:suppressAutoHyphens/>
      <w:spacing w:after="120"/>
    </w:pPr>
    <w:rPr>
      <w:rFonts w:eastAsia="SimSun" w:cs="Lucida Sans"/>
      <w:kern w:val="1"/>
      <w:lang w:eastAsia="hi-IN" w:bidi="hi-IN"/>
    </w:rPr>
  </w:style>
  <w:style w:type="paragraph" w:styleId="Elenco">
    <w:name w:val="List"/>
    <w:basedOn w:val="Corpotesto"/>
  </w:style>
  <w:style w:type="paragraph" w:customStyle="1" w:styleId="Didascalia1">
    <w:name w:val="Didascalia1"/>
    <w:basedOn w:val="Normale"/>
    <w:pPr>
      <w:widowControl w:val="0"/>
      <w:suppressLineNumbers/>
      <w:suppressAutoHyphens/>
      <w:spacing w:before="120" w:after="120"/>
    </w:pPr>
    <w:rPr>
      <w:rFonts w:eastAsia="SimSun" w:cs="Lucida Sans"/>
      <w:i/>
      <w:iCs/>
      <w:kern w:val="1"/>
      <w:lang w:eastAsia="hi-IN" w:bidi="hi-IN"/>
    </w:rPr>
  </w:style>
  <w:style w:type="paragraph" w:customStyle="1" w:styleId="Indice">
    <w:name w:val="Indice"/>
    <w:basedOn w:val="Normale"/>
    <w:pPr>
      <w:widowControl w:val="0"/>
      <w:suppressLineNumbers/>
      <w:suppressAutoHyphens/>
    </w:pPr>
    <w:rPr>
      <w:rFonts w:eastAsia="SimSun" w:cs="Lucida Sans"/>
      <w:kern w:val="1"/>
      <w:lang w:eastAsia="hi-IN" w:bidi="hi-IN"/>
    </w:rPr>
  </w:style>
  <w:style w:type="paragraph" w:styleId="Intestazione">
    <w:name w:val="header"/>
    <w:basedOn w:val="Normale"/>
    <w:pPr>
      <w:widowControl w:val="0"/>
      <w:suppressLineNumbers/>
      <w:tabs>
        <w:tab w:val="center" w:pos="4819"/>
        <w:tab w:val="right" w:pos="9638"/>
      </w:tabs>
      <w:suppressAutoHyphens/>
    </w:pPr>
    <w:rPr>
      <w:rFonts w:eastAsia="SimSun" w:cs="Lucida Sans"/>
      <w:kern w:val="1"/>
      <w:lang w:eastAsia="hi-IN" w:bidi="hi-IN"/>
    </w:rPr>
  </w:style>
  <w:style w:type="paragraph" w:styleId="Pidipagina">
    <w:name w:val="footer"/>
    <w:basedOn w:val="Normale"/>
    <w:pPr>
      <w:widowControl w:val="0"/>
      <w:suppressLineNumbers/>
      <w:tabs>
        <w:tab w:val="center" w:pos="4819"/>
        <w:tab w:val="right" w:pos="9638"/>
      </w:tabs>
      <w:suppressAutoHyphens/>
    </w:pPr>
    <w:rPr>
      <w:rFonts w:eastAsia="SimSun" w:cs="Lucida Sans"/>
      <w:kern w:val="1"/>
      <w:lang w:eastAsia="hi-IN" w:bidi="hi-IN"/>
    </w:rPr>
  </w:style>
  <w:style w:type="character" w:styleId="Enfasigrassetto">
    <w:name w:val="Strong"/>
    <w:uiPriority w:val="22"/>
    <w:qFormat/>
    <w:rsid w:val="00532424"/>
    <w:rPr>
      <w:b/>
      <w:bCs/>
    </w:rPr>
  </w:style>
  <w:style w:type="paragraph" w:customStyle="1" w:styleId="BasicParagraph">
    <w:name w:val="[Basic Paragraph]"/>
    <w:rsid w:val="00532424"/>
    <w:pPr>
      <w:widowControl w:val="0"/>
      <w:pBdr>
        <w:top w:val="nil"/>
        <w:left w:val="nil"/>
        <w:bottom w:val="nil"/>
        <w:right w:val="nil"/>
        <w:between w:val="nil"/>
        <w:bar w:val="nil"/>
      </w:pBdr>
      <w:spacing w:line="288" w:lineRule="auto"/>
    </w:pPr>
    <w:rPr>
      <w:rFonts w:ascii="MinionPro-Regular" w:eastAsia="MinionPro-Regular" w:hAnsi="MinionPro-Regular" w:cs="MinionPro-Regular"/>
      <w:color w:val="000000"/>
      <w:sz w:val="24"/>
      <w:szCs w:val="24"/>
      <w:u w:color="000000"/>
      <w:bdr w:val="nil"/>
      <w:lang w:val="en-US"/>
    </w:rPr>
  </w:style>
  <w:style w:type="character" w:customStyle="1" w:styleId="apple-converted-space">
    <w:name w:val="apple-converted-space"/>
    <w:rsid w:val="001A1A94"/>
  </w:style>
  <w:style w:type="character" w:styleId="Collegamentoipertestuale">
    <w:name w:val="Hyperlink"/>
    <w:uiPriority w:val="99"/>
    <w:semiHidden/>
    <w:unhideWhenUsed/>
    <w:rsid w:val="001A1A94"/>
    <w:rPr>
      <w:color w:val="0000FF"/>
      <w:u w:val="single"/>
    </w:rPr>
  </w:style>
  <w:style w:type="paragraph" w:styleId="NormaleWeb">
    <w:name w:val="Normal (Web)"/>
    <w:basedOn w:val="Normale"/>
    <w:uiPriority w:val="99"/>
    <w:unhideWhenUsed/>
    <w:rsid w:val="00FF1121"/>
    <w:pPr>
      <w:spacing w:before="100" w:beforeAutospacing="1" w:after="100" w:afterAutospacing="1"/>
    </w:pPr>
    <w:rPr>
      <w:rFonts w:ascii="Times" w:hAnsi="Times"/>
      <w:sz w:val="20"/>
      <w:szCs w:val="20"/>
    </w:rPr>
  </w:style>
  <w:style w:type="paragraph" w:customStyle="1" w:styleId="Grigliachiara-Colore31">
    <w:name w:val="Griglia chiara - Colore 31"/>
    <w:basedOn w:val="Normale"/>
    <w:uiPriority w:val="34"/>
    <w:qFormat/>
    <w:rsid w:val="0041290B"/>
    <w:pPr>
      <w:ind w:left="720"/>
      <w:contextualSpacing/>
    </w:pPr>
    <w:rPr>
      <w:rFonts w:ascii="Cambria" w:eastAsia="MS Mincho" w:hAnsi="Cambria"/>
    </w:rPr>
  </w:style>
  <w:style w:type="character" w:styleId="Enfasicorsivo">
    <w:name w:val="Emphasis"/>
    <w:uiPriority w:val="20"/>
    <w:qFormat/>
    <w:rsid w:val="00EB1BFD"/>
    <w:rPr>
      <w:i/>
      <w:iCs/>
    </w:rPr>
  </w:style>
  <w:style w:type="paragraph" w:styleId="Titolo">
    <w:name w:val="Title"/>
    <w:basedOn w:val="Normale"/>
    <w:next w:val="Normale"/>
    <w:link w:val="TitoloCarattere"/>
    <w:uiPriority w:val="10"/>
    <w:qFormat/>
    <w:rsid w:val="00703689"/>
    <w:pPr>
      <w:contextualSpacing/>
    </w:pPr>
    <w:rPr>
      <w:rFonts w:ascii="Calibri Light" w:eastAsia="SimSun" w:hAnsi="Calibri Light"/>
      <w:color w:val="000000"/>
      <w:sz w:val="56"/>
      <w:szCs w:val="56"/>
      <w:lang w:val="en-US" w:eastAsia="ja-JP"/>
    </w:rPr>
  </w:style>
  <w:style w:type="character" w:customStyle="1" w:styleId="TitoloCarattere">
    <w:name w:val="Titolo Carattere"/>
    <w:link w:val="Titolo"/>
    <w:uiPriority w:val="10"/>
    <w:rsid w:val="00703689"/>
    <w:rPr>
      <w:rFonts w:ascii="Calibri Light" w:eastAsia="SimSun" w:hAnsi="Calibri Light"/>
      <w:color w:val="000000"/>
      <w:sz w:val="56"/>
      <w:szCs w:val="56"/>
      <w:lang w:val="en-US" w:eastAsia="ja-JP"/>
    </w:rPr>
  </w:style>
  <w:style w:type="paragraph" w:styleId="Testofumetto">
    <w:name w:val="Balloon Text"/>
    <w:basedOn w:val="Normale"/>
    <w:link w:val="TestofumettoCarattere"/>
    <w:uiPriority w:val="99"/>
    <w:semiHidden/>
    <w:unhideWhenUsed/>
    <w:rsid w:val="00DB5195"/>
    <w:pPr>
      <w:widowControl w:val="0"/>
      <w:suppressAutoHyphens/>
    </w:pPr>
    <w:rPr>
      <w:rFonts w:eastAsia="SimSun" w:cs="Mangal"/>
      <w:kern w:val="1"/>
      <w:sz w:val="18"/>
      <w:szCs w:val="16"/>
      <w:lang w:eastAsia="hi-IN" w:bidi="hi-IN"/>
    </w:rPr>
  </w:style>
  <w:style w:type="character" w:customStyle="1" w:styleId="TestofumettoCarattere">
    <w:name w:val="Testo fumetto Carattere"/>
    <w:link w:val="Testofumetto"/>
    <w:uiPriority w:val="99"/>
    <w:semiHidden/>
    <w:rsid w:val="00DB5195"/>
    <w:rPr>
      <w:rFonts w:eastAsia="SimSun" w:cs="Mangal"/>
      <w:kern w:val="1"/>
      <w:sz w:val="18"/>
      <w:szCs w:val="16"/>
      <w:lang w:eastAsia="hi-IN" w:bidi="hi-IN"/>
    </w:rPr>
  </w:style>
  <w:style w:type="paragraph" w:styleId="Mappadocumento">
    <w:name w:val="Document Map"/>
    <w:basedOn w:val="Normale"/>
    <w:link w:val="MappadocumentoCarattere"/>
    <w:uiPriority w:val="99"/>
    <w:semiHidden/>
    <w:unhideWhenUsed/>
    <w:rsid w:val="00C93C44"/>
    <w:pPr>
      <w:widowControl w:val="0"/>
      <w:suppressAutoHyphens/>
    </w:pPr>
    <w:rPr>
      <w:rFonts w:eastAsia="SimSun" w:cs="Mangal"/>
      <w:kern w:val="1"/>
      <w:szCs w:val="21"/>
      <w:lang w:eastAsia="hi-IN" w:bidi="hi-IN"/>
    </w:rPr>
  </w:style>
  <w:style w:type="character" w:customStyle="1" w:styleId="MappadocumentoCarattere">
    <w:name w:val="Mappa documento Carattere"/>
    <w:link w:val="Mappadocumento"/>
    <w:uiPriority w:val="99"/>
    <w:semiHidden/>
    <w:rsid w:val="00C93C44"/>
    <w:rPr>
      <w:rFonts w:eastAsia="SimSun" w:cs="Mangal"/>
      <w:kern w:val="1"/>
      <w:sz w:val="24"/>
      <w:szCs w:val="21"/>
      <w:lang w:eastAsia="hi-IN" w:bidi="hi-IN"/>
    </w:rPr>
  </w:style>
  <w:style w:type="paragraph" w:customStyle="1" w:styleId="Sfondoacolori-Colore11">
    <w:name w:val="Sfondo a colori - Colore 11"/>
    <w:hidden/>
    <w:uiPriority w:val="99"/>
    <w:semiHidden/>
    <w:rsid w:val="00C93C44"/>
    <w:rPr>
      <w:rFonts w:eastAsia="SimSun" w:cs="Mangal"/>
      <w:kern w:val="1"/>
      <w:sz w:val="24"/>
      <w:szCs w:val="21"/>
      <w:lang w:eastAsia="hi-IN" w:bidi="hi-IN"/>
    </w:rPr>
  </w:style>
  <w:style w:type="paragraph" w:styleId="Revisione">
    <w:name w:val="Revision"/>
    <w:hidden/>
    <w:uiPriority w:val="71"/>
    <w:rsid w:val="003D47F5"/>
    <w:rPr>
      <w:rFonts w:eastAsia="SimSun" w:cs="Mangal"/>
      <w:kern w:val="1"/>
      <w:sz w:val="24"/>
      <w:szCs w:val="21"/>
      <w:lang w:eastAsia="hi-IN" w:bidi="hi-IN"/>
    </w:rPr>
  </w:style>
  <w:style w:type="paragraph" w:customStyle="1" w:styleId="Corriere">
    <w:name w:val="Corriere"/>
    <w:basedOn w:val="Normale"/>
    <w:rsid w:val="00B952F3"/>
    <w:pPr>
      <w:ind w:right="6" w:firstLine="397"/>
    </w:pPr>
    <w:rPr>
      <w:rFonts w:ascii="Garamond" w:hAnsi="Garamond"/>
      <w:sz w:val="32"/>
      <w:szCs w:val="20"/>
    </w:rPr>
  </w:style>
  <w:style w:type="paragraph" w:customStyle="1" w:styleId="Standard">
    <w:name w:val="Standard"/>
    <w:qFormat/>
    <w:rsid w:val="00AD02A3"/>
    <w:pPr>
      <w:suppressAutoHyphens/>
      <w:textAlignment w:val="baseline"/>
    </w:pPr>
    <w:rPr>
      <w:color w:val="000000"/>
      <w:highlight w:val="white"/>
      <w:lang w:eastAsia="zh-CN" w:bidi="hi-IN"/>
    </w:rPr>
  </w:style>
  <w:style w:type="character" w:customStyle="1" w:styleId="Titolo2Carattere">
    <w:name w:val="Titolo 2 Carattere"/>
    <w:basedOn w:val="Carpredefinitoparagrafo"/>
    <w:link w:val="Titolo2"/>
    <w:uiPriority w:val="9"/>
    <w:rsid w:val="001A3AAB"/>
    <w:rPr>
      <w:b/>
      <w:bCs/>
      <w:sz w:val="36"/>
      <w:szCs w:val="36"/>
    </w:rPr>
  </w:style>
  <w:style w:type="character" w:customStyle="1" w:styleId="Titolo3Carattere">
    <w:name w:val="Titolo 3 Carattere"/>
    <w:basedOn w:val="Carpredefinitoparagrafo"/>
    <w:link w:val="Titolo3"/>
    <w:uiPriority w:val="9"/>
    <w:rsid w:val="001A3AAB"/>
    <w:rPr>
      <w:b/>
      <w:bCs/>
      <w:sz w:val="27"/>
      <w:szCs w:val="27"/>
    </w:rPr>
  </w:style>
  <w:style w:type="character" w:customStyle="1" w:styleId="mashsb-sharetext">
    <w:name w:val="mashsb-sharetext"/>
    <w:basedOn w:val="Carpredefinitoparagrafo"/>
    <w:rsid w:val="001A3AAB"/>
  </w:style>
  <w:style w:type="paragraph" w:styleId="PreformattatoHTML">
    <w:name w:val="HTML Preformatted"/>
    <w:basedOn w:val="Normale"/>
    <w:link w:val="PreformattatoHTMLCarattere"/>
    <w:uiPriority w:val="99"/>
    <w:semiHidden/>
    <w:unhideWhenUsed/>
    <w:rsid w:val="00C9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908CF"/>
    <w:rPr>
      <w:rFonts w:ascii="Courier New" w:hAnsi="Courier New" w:cs="Courier New"/>
    </w:rPr>
  </w:style>
  <w:style w:type="character" w:customStyle="1" w:styleId="Titolo4Carattere">
    <w:name w:val="Titolo 4 Carattere"/>
    <w:basedOn w:val="Carpredefinitoparagrafo"/>
    <w:link w:val="Titolo4"/>
    <w:uiPriority w:val="9"/>
    <w:semiHidden/>
    <w:rsid w:val="004B0FB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6756">
      <w:bodyDiv w:val="1"/>
      <w:marLeft w:val="0"/>
      <w:marRight w:val="0"/>
      <w:marTop w:val="0"/>
      <w:marBottom w:val="0"/>
      <w:divBdr>
        <w:top w:val="none" w:sz="0" w:space="0" w:color="auto"/>
        <w:left w:val="none" w:sz="0" w:space="0" w:color="auto"/>
        <w:bottom w:val="none" w:sz="0" w:space="0" w:color="auto"/>
        <w:right w:val="none" w:sz="0" w:space="0" w:color="auto"/>
      </w:divBdr>
    </w:div>
    <w:div w:id="258605872">
      <w:bodyDiv w:val="1"/>
      <w:marLeft w:val="0"/>
      <w:marRight w:val="0"/>
      <w:marTop w:val="0"/>
      <w:marBottom w:val="0"/>
      <w:divBdr>
        <w:top w:val="none" w:sz="0" w:space="0" w:color="auto"/>
        <w:left w:val="none" w:sz="0" w:space="0" w:color="auto"/>
        <w:bottom w:val="none" w:sz="0" w:space="0" w:color="auto"/>
        <w:right w:val="none" w:sz="0" w:space="0" w:color="auto"/>
      </w:divBdr>
    </w:div>
    <w:div w:id="359628235">
      <w:bodyDiv w:val="1"/>
      <w:marLeft w:val="0"/>
      <w:marRight w:val="0"/>
      <w:marTop w:val="0"/>
      <w:marBottom w:val="0"/>
      <w:divBdr>
        <w:top w:val="none" w:sz="0" w:space="0" w:color="auto"/>
        <w:left w:val="none" w:sz="0" w:space="0" w:color="auto"/>
        <w:bottom w:val="none" w:sz="0" w:space="0" w:color="auto"/>
        <w:right w:val="none" w:sz="0" w:space="0" w:color="auto"/>
      </w:divBdr>
    </w:div>
    <w:div w:id="454183624">
      <w:bodyDiv w:val="1"/>
      <w:marLeft w:val="0"/>
      <w:marRight w:val="0"/>
      <w:marTop w:val="0"/>
      <w:marBottom w:val="0"/>
      <w:divBdr>
        <w:top w:val="none" w:sz="0" w:space="0" w:color="auto"/>
        <w:left w:val="none" w:sz="0" w:space="0" w:color="auto"/>
        <w:bottom w:val="none" w:sz="0" w:space="0" w:color="auto"/>
        <w:right w:val="none" w:sz="0" w:space="0" w:color="auto"/>
      </w:divBdr>
      <w:divsChild>
        <w:div w:id="19454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97168">
              <w:marLeft w:val="0"/>
              <w:marRight w:val="0"/>
              <w:marTop w:val="0"/>
              <w:marBottom w:val="0"/>
              <w:divBdr>
                <w:top w:val="none" w:sz="0" w:space="0" w:color="auto"/>
                <w:left w:val="none" w:sz="0" w:space="0" w:color="auto"/>
                <w:bottom w:val="none" w:sz="0" w:space="0" w:color="auto"/>
                <w:right w:val="none" w:sz="0" w:space="0" w:color="auto"/>
              </w:divBdr>
              <w:divsChild>
                <w:div w:id="32117071">
                  <w:marLeft w:val="0"/>
                  <w:marRight w:val="0"/>
                  <w:marTop w:val="0"/>
                  <w:marBottom w:val="0"/>
                  <w:divBdr>
                    <w:top w:val="none" w:sz="0" w:space="0" w:color="auto"/>
                    <w:left w:val="none" w:sz="0" w:space="0" w:color="auto"/>
                    <w:bottom w:val="none" w:sz="0" w:space="0" w:color="auto"/>
                    <w:right w:val="none" w:sz="0" w:space="0" w:color="auto"/>
                  </w:divBdr>
                  <w:divsChild>
                    <w:div w:id="2114474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59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5511">
      <w:bodyDiv w:val="1"/>
      <w:marLeft w:val="0"/>
      <w:marRight w:val="0"/>
      <w:marTop w:val="0"/>
      <w:marBottom w:val="0"/>
      <w:divBdr>
        <w:top w:val="none" w:sz="0" w:space="0" w:color="auto"/>
        <w:left w:val="none" w:sz="0" w:space="0" w:color="auto"/>
        <w:bottom w:val="none" w:sz="0" w:space="0" w:color="auto"/>
        <w:right w:val="none" w:sz="0" w:space="0" w:color="auto"/>
      </w:divBdr>
      <w:divsChild>
        <w:div w:id="191115060">
          <w:marLeft w:val="0"/>
          <w:marRight w:val="0"/>
          <w:marTop w:val="0"/>
          <w:marBottom w:val="0"/>
          <w:divBdr>
            <w:top w:val="none" w:sz="0" w:space="0" w:color="auto"/>
            <w:left w:val="none" w:sz="0" w:space="0" w:color="auto"/>
            <w:bottom w:val="none" w:sz="0" w:space="0" w:color="auto"/>
            <w:right w:val="none" w:sz="0" w:space="0" w:color="auto"/>
          </w:divBdr>
          <w:divsChild>
            <w:div w:id="684866905">
              <w:marLeft w:val="0"/>
              <w:marRight w:val="0"/>
              <w:marTop w:val="0"/>
              <w:marBottom w:val="0"/>
              <w:divBdr>
                <w:top w:val="none" w:sz="0" w:space="0" w:color="auto"/>
                <w:left w:val="none" w:sz="0" w:space="0" w:color="auto"/>
                <w:bottom w:val="none" w:sz="0" w:space="0" w:color="auto"/>
                <w:right w:val="none" w:sz="0" w:space="0" w:color="auto"/>
              </w:divBdr>
              <w:divsChild>
                <w:div w:id="556748126">
                  <w:marLeft w:val="0"/>
                  <w:marRight w:val="0"/>
                  <w:marTop w:val="225"/>
                  <w:marBottom w:val="0"/>
                  <w:divBdr>
                    <w:top w:val="single" w:sz="6" w:space="0" w:color="C1C1C1"/>
                    <w:left w:val="none" w:sz="0" w:space="0" w:color="auto"/>
                    <w:bottom w:val="none" w:sz="0" w:space="0" w:color="auto"/>
                    <w:right w:val="none" w:sz="0" w:space="0" w:color="auto"/>
                  </w:divBdr>
                  <w:divsChild>
                    <w:div w:id="1780443681">
                      <w:marLeft w:val="0"/>
                      <w:marRight w:val="0"/>
                      <w:marTop w:val="0"/>
                      <w:marBottom w:val="0"/>
                      <w:divBdr>
                        <w:top w:val="none" w:sz="0" w:space="0" w:color="auto"/>
                        <w:left w:val="none" w:sz="0" w:space="0" w:color="auto"/>
                        <w:bottom w:val="none" w:sz="0" w:space="0" w:color="auto"/>
                        <w:right w:val="none" w:sz="0" w:space="0" w:color="auto"/>
                      </w:divBdr>
                      <w:divsChild>
                        <w:div w:id="459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3525">
          <w:marLeft w:val="0"/>
          <w:marRight w:val="411"/>
          <w:marTop w:val="0"/>
          <w:marBottom w:val="0"/>
          <w:divBdr>
            <w:top w:val="none" w:sz="0" w:space="0" w:color="auto"/>
            <w:left w:val="none" w:sz="0" w:space="0" w:color="auto"/>
            <w:bottom w:val="none" w:sz="0" w:space="0" w:color="auto"/>
            <w:right w:val="none" w:sz="0" w:space="0" w:color="auto"/>
          </w:divBdr>
        </w:div>
      </w:divsChild>
    </w:div>
    <w:div w:id="521212815">
      <w:bodyDiv w:val="1"/>
      <w:marLeft w:val="0"/>
      <w:marRight w:val="0"/>
      <w:marTop w:val="0"/>
      <w:marBottom w:val="0"/>
      <w:divBdr>
        <w:top w:val="none" w:sz="0" w:space="0" w:color="auto"/>
        <w:left w:val="none" w:sz="0" w:space="0" w:color="auto"/>
        <w:bottom w:val="none" w:sz="0" w:space="0" w:color="auto"/>
        <w:right w:val="none" w:sz="0" w:space="0" w:color="auto"/>
      </w:divBdr>
    </w:div>
    <w:div w:id="541787005">
      <w:bodyDiv w:val="1"/>
      <w:marLeft w:val="0"/>
      <w:marRight w:val="0"/>
      <w:marTop w:val="0"/>
      <w:marBottom w:val="0"/>
      <w:divBdr>
        <w:top w:val="none" w:sz="0" w:space="0" w:color="auto"/>
        <w:left w:val="none" w:sz="0" w:space="0" w:color="auto"/>
        <w:bottom w:val="none" w:sz="0" w:space="0" w:color="auto"/>
        <w:right w:val="none" w:sz="0" w:space="0" w:color="auto"/>
      </w:divBdr>
    </w:div>
    <w:div w:id="558518678">
      <w:bodyDiv w:val="1"/>
      <w:marLeft w:val="0"/>
      <w:marRight w:val="0"/>
      <w:marTop w:val="0"/>
      <w:marBottom w:val="0"/>
      <w:divBdr>
        <w:top w:val="none" w:sz="0" w:space="0" w:color="auto"/>
        <w:left w:val="none" w:sz="0" w:space="0" w:color="auto"/>
        <w:bottom w:val="none" w:sz="0" w:space="0" w:color="auto"/>
        <w:right w:val="none" w:sz="0" w:space="0" w:color="auto"/>
      </w:divBdr>
    </w:div>
    <w:div w:id="640814264">
      <w:bodyDiv w:val="1"/>
      <w:marLeft w:val="0"/>
      <w:marRight w:val="0"/>
      <w:marTop w:val="0"/>
      <w:marBottom w:val="0"/>
      <w:divBdr>
        <w:top w:val="none" w:sz="0" w:space="0" w:color="auto"/>
        <w:left w:val="none" w:sz="0" w:space="0" w:color="auto"/>
        <w:bottom w:val="none" w:sz="0" w:space="0" w:color="auto"/>
        <w:right w:val="none" w:sz="0" w:space="0" w:color="auto"/>
      </w:divBdr>
    </w:div>
    <w:div w:id="697782452">
      <w:bodyDiv w:val="1"/>
      <w:marLeft w:val="0"/>
      <w:marRight w:val="0"/>
      <w:marTop w:val="0"/>
      <w:marBottom w:val="0"/>
      <w:divBdr>
        <w:top w:val="none" w:sz="0" w:space="0" w:color="auto"/>
        <w:left w:val="none" w:sz="0" w:space="0" w:color="auto"/>
        <w:bottom w:val="none" w:sz="0" w:space="0" w:color="auto"/>
        <w:right w:val="none" w:sz="0" w:space="0" w:color="auto"/>
      </w:divBdr>
    </w:div>
    <w:div w:id="721439268">
      <w:bodyDiv w:val="1"/>
      <w:marLeft w:val="0"/>
      <w:marRight w:val="0"/>
      <w:marTop w:val="0"/>
      <w:marBottom w:val="0"/>
      <w:divBdr>
        <w:top w:val="none" w:sz="0" w:space="0" w:color="auto"/>
        <w:left w:val="none" w:sz="0" w:space="0" w:color="auto"/>
        <w:bottom w:val="none" w:sz="0" w:space="0" w:color="auto"/>
        <w:right w:val="none" w:sz="0" w:space="0" w:color="auto"/>
      </w:divBdr>
    </w:div>
    <w:div w:id="817186529">
      <w:bodyDiv w:val="1"/>
      <w:marLeft w:val="0"/>
      <w:marRight w:val="0"/>
      <w:marTop w:val="0"/>
      <w:marBottom w:val="0"/>
      <w:divBdr>
        <w:top w:val="none" w:sz="0" w:space="0" w:color="auto"/>
        <w:left w:val="none" w:sz="0" w:space="0" w:color="auto"/>
        <w:bottom w:val="none" w:sz="0" w:space="0" w:color="auto"/>
        <w:right w:val="none" w:sz="0" w:space="0" w:color="auto"/>
      </w:divBdr>
    </w:div>
    <w:div w:id="960770655">
      <w:bodyDiv w:val="1"/>
      <w:marLeft w:val="0"/>
      <w:marRight w:val="0"/>
      <w:marTop w:val="0"/>
      <w:marBottom w:val="0"/>
      <w:divBdr>
        <w:top w:val="none" w:sz="0" w:space="0" w:color="auto"/>
        <w:left w:val="none" w:sz="0" w:space="0" w:color="auto"/>
        <w:bottom w:val="none" w:sz="0" w:space="0" w:color="auto"/>
        <w:right w:val="none" w:sz="0" w:space="0" w:color="auto"/>
      </w:divBdr>
    </w:div>
    <w:div w:id="1006057925">
      <w:bodyDiv w:val="1"/>
      <w:marLeft w:val="0"/>
      <w:marRight w:val="0"/>
      <w:marTop w:val="0"/>
      <w:marBottom w:val="0"/>
      <w:divBdr>
        <w:top w:val="none" w:sz="0" w:space="0" w:color="auto"/>
        <w:left w:val="none" w:sz="0" w:space="0" w:color="auto"/>
        <w:bottom w:val="none" w:sz="0" w:space="0" w:color="auto"/>
        <w:right w:val="none" w:sz="0" w:space="0" w:color="auto"/>
      </w:divBdr>
    </w:div>
    <w:div w:id="1069578919">
      <w:bodyDiv w:val="1"/>
      <w:marLeft w:val="0"/>
      <w:marRight w:val="0"/>
      <w:marTop w:val="0"/>
      <w:marBottom w:val="0"/>
      <w:divBdr>
        <w:top w:val="none" w:sz="0" w:space="0" w:color="auto"/>
        <w:left w:val="none" w:sz="0" w:space="0" w:color="auto"/>
        <w:bottom w:val="none" w:sz="0" w:space="0" w:color="auto"/>
        <w:right w:val="none" w:sz="0" w:space="0" w:color="auto"/>
      </w:divBdr>
      <w:divsChild>
        <w:div w:id="3351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607607">
              <w:marLeft w:val="0"/>
              <w:marRight w:val="0"/>
              <w:marTop w:val="0"/>
              <w:marBottom w:val="0"/>
              <w:divBdr>
                <w:top w:val="none" w:sz="0" w:space="0" w:color="auto"/>
                <w:left w:val="none" w:sz="0" w:space="0" w:color="auto"/>
                <w:bottom w:val="none" w:sz="0" w:space="0" w:color="auto"/>
                <w:right w:val="none" w:sz="0" w:space="0" w:color="auto"/>
              </w:divBdr>
              <w:divsChild>
                <w:div w:id="159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842">
      <w:bodyDiv w:val="1"/>
      <w:marLeft w:val="0"/>
      <w:marRight w:val="0"/>
      <w:marTop w:val="0"/>
      <w:marBottom w:val="0"/>
      <w:divBdr>
        <w:top w:val="none" w:sz="0" w:space="0" w:color="auto"/>
        <w:left w:val="none" w:sz="0" w:space="0" w:color="auto"/>
        <w:bottom w:val="none" w:sz="0" w:space="0" w:color="auto"/>
        <w:right w:val="none" w:sz="0" w:space="0" w:color="auto"/>
      </w:divBdr>
    </w:div>
    <w:div w:id="1087655705">
      <w:bodyDiv w:val="1"/>
      <w:marLeft w:val="0"/>
      <w:marRight w:val="0"/>
      <w:marTop w:val="0"/>
      <w:marBottom w:val="0"/>
      <w:divBdr>
        <w:top w:val="none" w:sz="0" w:space="0" w:color="auto"/>
        <w:left w:val="none" w:sz="0" w:space="0" w:color="auto"/>
        <w:bottom w:val="none" w:sz="0" w:space="0" w:color="auto"/>
        <w:right w:val="none" w:sz="0" w:space="0" w:color="auto"/>
      </w:divBdr>
    </w:div>
    <w:div w:id="1101145260">
      <w:bodyDiv w:val="1"/>
      <w:marLeft w:val="0"/>
      <w:marRight w:val="0"/>
      <w:marTop w:val="0"/>
      <w:marBottom w:val="0"/>
      <w:divBdr>
        <w:top w:val="none" w:sz="0" w:space="0" w:color="auto"/>
        <w:left w:val="none" w:sz="0" w:space="0" w:color="auto"/>
        <w:bottom w:val="none" w:sz="0" w:space="0" w:color="auto"/>
        <w:right w:val="none" w:sz="0" w:space="0" w:color="auto"/>
      </w:divBdr>
    </w:div>
    <w:div w:id="1163623410">
      <w:bodyDiv w:val="1"/>
      <w:marLeft w:val="0"/>
      <w:marRight w:val="0"/>
      <w:marTop w:val="0"/>
      <w:marBottom w:val="0"/>
      <w:divBdr>
        <w:top w:val="none" w:sz="0" w:space="0" w:color="auto"/>
        <w:left w:val="none" w:sz="0" w:space="0" w:color="auto"/>
        <w:bottom w:val="none" w:sz="0" w:space="0" w:color="auto"/>
        <w:right w:val="none" w:sz="0" w:space="0" w:color="auto"/>
      </w:divBdr>
    </w:div>
    <w:div w:id="1259023610">
      <w:bodyDiv w:val="1"/>
      <w:marLeft w:val="0"/>
      <w:marRight w:val="0"/>
      <w:marTop w:val="0"/>
      <w:marBottom w:val="0"/>
      <w:divBdr>
        <w:top w:val="none" w:sz="0" w:space="0" w:color="auto"/>
        <w:left w:val="none" w:sz="0" w:space="0" w:color="auto"/>
        <w:bottom w:val="none" w:sz="0" w:space="0" w:color="auto"/>
        <w:right w:val="none" w:sz="0" w:space="0" w:color="auto"/>
      </w:divBdr>
    </w:div>
    <w:div w:id="1317955031">
      <w:bodyDiv w:val="1"/>
      <w:marLeft w:val="0"/>
      <w:marRight w:val="0"/>
      <w:marTop w:val="0"/>
      <w:marBottom w:val="0"/>
      <w:divBdr>
        <w:top w:val="none" w:sz="0" w:space="0" w:color="auto"/>
        <w:left w:val="none" w:sz="0" w:space="0" w:color="auto"/>
        <w:bottom w:val="none" w:sz="0" w:space="0" w:color="auto"/>
        <w:right w:val="none" w:sz="0" w:space="0" w:color="auto"/>
      </w:divBdr>
    </w:div>
    <w:div w:id="1330478769">
      <w:bodyDiv w:val="1"/>
      <w:marLeft w:val="0"/>
      <w:marRight w:val="0"/>
      <w:marTop w:val="0"/>
      <w:marBottom w:val="0"/>
      <w:divBdr>
        <w:top w:val="none" w:sz="0" w:space="0" w:color="auto"/>
        <w:left w:val="none" w:sz="0" w:space="0" w:color="auto"/>
        <w:bottom w:val="none" w:sz="0" w:space="0" w:color="auto"/>
        <w:right w:val="none" w:sz="0" w:space="0" w:color="auto"/>
      </w:divBdr>
    </w:div>
    <w:div w:id="1378698074">
      <w:bodyDiv w:val="1"/>
      <w:marLeft w:val="0"/>
      <w:marRight w:val="0"/>
      <w:marTop w:val="0"/>
      <w:marBottom w:val="0"/>
      <w:divBdr>
        <w:top w:val="none" w:sz="0" w:space="0" w:color="auto"/>
        <w:left w:val="none" w:sz="0" w:space="0" w:color="auto"/>
        <w:bottom w:val="none" w:sz="0" w:space="0" w:color="auto"/>
        <w:right w:val="none" w:sz="0" w:space="0" w:color="auto"/>
      </w:divBdr>
    </w:div>
    <w:div w:id="1559122398">
      <w:bodyDiv w:val="1"/>
      <w:marLeft w:val="0"/>
      <w:marRight w:val="0"/>
      <w:marTop w:val="0"/>
      <w:marBottom w:val="0"/>
      <w:divBdr>
        <w:top w:val="none" w:sz="0" w:space="0" w:color="auto"/>
        <w:left w:val="none" w:sz="0" w:space="0" w:color="auto"/>
        <w:bottom w:val="none" w:sz="0" w:space="0" w:color="auto"/>
        <w:right w:val="none" w:sz="0" w:space="0" w:color="auto"/>
      </w:divBdr>
    </w:div>
    <w:div w:id="1571187351">
      <w:bodyDiv w:val="1"/>
      <w:marLeft w:val="0"/>
      <w:marRight w:val="0"/>
      <w:marTop w:val="0"/>
      <w:marBottom w:val="0"/>
      <w:divBdr>
        <w:top w:val="none" w:sz="0" w:space="0" w:color="auto"/>
        <w:left w:val="none" w:sz="0" w:space="0" w:color="auto"/>
        <w:bottom w:val="none" w:sz="0" w:space="0" w:color="auto"/>
        <w:right w:val="none" w:sz="0" w:space="0" w:color="auto"/>
      </w:divBdr>
    </w:div>
    <w:div w:id="1656646184">
      <w:bodyDiv w:val="1"/>
      <w:marLeft w:val="0"/>
      <w:marRight w:val="0"/>
      <w:marTop w:val="0"/>
      <w:marBottom w:val="0"/>
      <w:divBdr>
        <w:top w:val="none" w:sz="0" w:space="0" w:color="auto"/>
        <w:left w:val="none" w:sz="0" w:space="0" w:color="auto"/>
        <w:bottom w:val="none" w:sz="0" w:space="0" w:color="auto"/>
        <w:right w:val="none" w:sz="0" w:space="0" w:color="auto"/>
      </w:divBdr>
    </w:div>
    <w:div w:id="1677883875">
      <w:bodyDiv w:val="1"/>
      <w:marLeft w:val="0"/>
      <w:marRight w:val="0"/>
      <w:marTop w:val="0"/>
      <w:marBottom w:val="0"/>
      <w:divBdr>
        <w:top w:val="none" w:sz="0" w:space="0" w:color="auto"/>
        <w:left w:val="none" w:sz="0" w:space="0" w:color="auto"/>
        <w:bottom w:val="none" w:sz="0" w:space="0" w:color="auto"/>
        <w:right w:val="none" w:sz="0" w:space="0" w:color="auto"/>
      </w:divBdr>
    </w:div>
    <w:div w:id="1739134213">
      <w:bodyDiv w:val="1"/>
      <w:marLeft w:val="0"/>
      <w:marRight w:val="0"/>
      <w:marTop w:val="0"/>
      <w:marBottom w:val="0"/>
      <w:divBdr>
        <w:top w:val="none" w:sz="0" w:space="0" w:color="auto"/>
        <w:left w:val="none" w:sz="0" w:space="0" w:color="auto"/>
        <w:bottom w:val="none" w:sz="0" w:space="0" w:color="auto"/>
        <w:right w:val="none" w:sz="0" w:space="0" w:color="auto"/>
      </w:divBdr>
    </w:div>
    <w:div w:id="1776367401">
      <w:bodyDiv w:val="1"/>
      <w:marLeft w:val="0"/>
      <w:marRight w:val="0"/>
      <w:marTop w:val="0"/>
      <w:marBottom w:val="0"/>
      <w:divBdr>
        <w:top w:val="none" w:sz="0" w:space="0" w:color="auto"/>
        <w:left w:val="none" w:sz="0" w:space="0" w:color="auto"/>
        <w:bottom w:val="none" w:sz="0" w:space="0" w:color="auto"/>
        <w:right w:val="none" w:sz="0" w:space="0" w:color="auto"/>
      </w:divBdr>
    </w:div>
    <w:div w:id="1820875766">
      <w:bodyDiv w:val="1"/>
      <w:marLeft w:val="0"/>
      <w:marRight w:val="0"/>
      <w:marTop w:val="0"/>
      <w:marBottom w:val="0"/>
      <w:divBdr>
        <w:top w:val="none" w:sz="0" w:space="0" w:color="auto"/>
        <w:left w:val="none" w:sz="0" w:space="0" w:color="auto"/>
        <w:bottom w:val="none" w:sz="0" w:space="0" w:color="auto"/>
        <w:right w:val="none" w:sz="0" w:space="0" w:color="auto"/>
      </w:divBdr>
    </w:div>
    <w:div w:id="1867333000">
      <w:bodyDiv w:val="1"/>
      <w:marLeft w:val="0"/>
      <w:marRight w:val="0"/>
      <w:marTop w:val="0"/>
      <w:marBottom w:val="0"/>
      <w:divBdr>
        <w:top w:val="none" w:sz="0" w:space="0" w:color="auto"/>
        <w:left w:val="none" w:sz="0" w:space="0" w:color="auto"/>
        <w:bottom w:val="none" w:sz="0" w:space="0" w:color="auto"/>
        <w:right w:val="none" w:sz="0" w:space="0" w:color="auto"/>
      </w:divBdr>
    </w:div>
    <w:div w:id="1980064941">
      <w:bodyDiv w:val="1"/>
      <w:marLeft w:val="0"/>
      <w:marRight w:val="0"/>
      <w:marTop w:val="0"/>
      <w:marBottom w:val="0"/>
      <w:divBdr>
        <w:top w:val="none" w:sz="0" w:space="0" w:color="auto"/>
        <w:left w:val="none" w:sz="0" w:space="0" w:color="auto"/>
        <w:bottom w:val="none" w:sz="0" w:space="0" w:color="auto"/>
        <w:right w:val="none" w:sz="0" w:space="0" w:color="auto"/>
      </w:divBdr>
    </w:div>
    <w:div w:id="2012176932">
      <w:bodyDiv w:val="1"/>
      <w:marLeft w:val="0"/>
      <w:marRight w:val="0"/>
      <w:marTop w:val="0"/>
      <w:marBottom w:val="0"/>
      <w:divBdr>
        <w:top w:val="none" w:sz="0" w:space="0" w:color="auto"/>
        <w:left w:val="none" w:sz="0" w:space="0" w:color="auto"/>
        <w:bottom w:val="none" w:sz="0" w:space="0" w:color="auto"/>
        <w:right w:val="none" w:sz="0" w:space="0" w:color="auto"/>
      </w:divBdr>
      <w:divsChild>
        <w:div w:id="730540238">
          <w:marLeft w:val="0"/>
          <w:marRight w:val="0"/>
          <w:marTop w:val="0"/>
          <w:marBottom w:val="0"/>
          <w:divBdr>
            <w:top w:val="none" w:sz="0" w:space="0" w:color="auto"/>
            <w:left w:val="none" w:sz="0" w:space="0" w:color="auto"/>
            <w:bottom w:val="none" w:sz="0" w:space="0" w:color="auto"/>
            <w:right w:val="none" w:sz="0" w:space="0" w:color="auto"/>
          </w:divBdr>
          <w:divsChild>
            <w:div w:id="586114033">
              <w:marLeft w:val="0"/>
              <w:marRight w:val="0"/>
              <w:marTop w:val="0"/>
              <w:marBottom w:val="0"/>
              <w:divBdr>
                <w:top w:val="none" w:sz="0" w:space="0" w:color="auto"/>
                <w:left w:val="none" w:sz="0" w:space="0" w:color="auto"/>
                <w:bottom w:val="none" w:sz="0" w:space="0" w:color="auto"/>
                <w:right w:val="none" w:sz="0" w:space="0" w:color="auto"/>
              </w:divBdr>
              <w:divsChild>
                <w:div w:id="4621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4413">
      <w:bodyDiv w:val="1"/>
      <w:marLeft w:val="0"/>
      <w:marRight w:val="0"/>
      <w:marTop w:val="0"/>
      <w:marBottom w:val="0"/>
      <w:divBdr>
        <w:top w:val="none" w:sz="0" w:space="0" w:color="auto"/>
        <w:left w:val="none" w:sz="0" w:space="0" w:color="auto"/>
        <w:bottom w:val="none" w:sz="0" w:space="0" w:color="auto"/>
        <w:right w:val="none" w:sz="0" w:space="0" w:color="auto"/>
      </w:divBdr>
    </w:div>
    <w:div w:id="214265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esseci.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stione3@studioesseci.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6367</CharactersWithSpaces>
  <SharedDoc>false</SharedDoc>
  <HLinks>
    <vt:vector size="24" baseType="variant">
      <vt:variant>
        <vt:i4>5570634</vt:i4>
      </vt:variant>
      <vt:variant>
        <vt:i4>9</vt:i4>
      </vt:variant>
      <vt:variant>
        <vt:i4>0</vt:i4>
      </vt:variant>
      <vt:variant>
        <vt:i4>5</vt:i4>
      </vt:variant>
      <vt:variant>
        <vt:lpwstr>http://www.studioesseci.net/</vt:lpwstr>
      </vt:variant>
      <vt:variant>
        <vt:lpwstr/>
      </vt:variant>
      <vt:variant>
        <vt:i4>1245195</vt:i4>
      </vt:variant>
      <vt:variant>
        <vt:i4>6</vt:i4>
      </vt:variant>
      <vt:variant>
        <vt:i4>0</vt:i4>
      </vt:variant>
      <vt:variant>
        <vt:i4>5</vt:i4>
      </vt:variant>
      <vt:variant>
        <vt:lpwstr>mailto:gestione3@studioesseci.net</vt:lpwstr>
      </vt:variant>
      <vt:variant>
        <vt:lpwstr/>
      </vt:variant>
      <vt:variant>
        <vt:i4>196712</vt:i4>
      </vt:variant>
      <vt:variant>
        <vt:i4>3</vt:i4>
      </vt:variant>
      <vt:variant>
        <vt:i4>0</vt:i4>
      </vt:variant>
      <vt:variant>
        <vt:i4>5</vt:i4>
      </vt:variant>
      <vt:variant>
        <vt:lpwstr>http://www.vivaticket.it/</vt:lpwstr>
      </vt:variant>
      <vt:variant>
        <vt:lpwstr/>
      </vt:variant>
      <vt:variant>
        <vt:i4>5570634</vt:i4>
      </vt:variant>
      <vt:variant>
        <vt:i4>0</vt:i4>
      </vt:variant>
      <vt:variant>
        <vt:i4>0</vt:i4>
      </vt:variant>
      <vt:variant>
        <vt:i4>5</vt:i4>
      </vt:variant>
      <vt:variant>
        <vt:lpwstr>http://www.studioesseci.net/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CameraTo CameraTo</dc:creator>
  <cp:keywords/>
  <cp:lastModifiedBy>Sabrina Marretta</cp:lastModifiedBy>
  <cp:revision>2</cp:revision>
  <cp:lastPrinted>2020-06-19T14:02:00Z</cp:lastPrinted>
  <dcterms:created xsi:type="dcterms:W3CDTF">2020-07-30T10:23:00Z</dcterms:created>
  <dcterms:modified xsi:type="dcterms:W3CDTF">2020-07-30T10:23:00Z</dcterms:modified>
</cp:coreProperties>
</file>